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29E6" w:rsidRDefault="002039C8" w:rsidP="002039C8">
      <w:pPr>
        <w:pStyle w:val="1"/>
        <w:rPr>
          <w:b/>
          <w:sz w:val="28"/>
          <w:szCs w:val="28"/>
          <w:lang w:eastAsia="zh-CN"/>
        </w:rPr>
      </w:pPr>
      <w:r w:rsidRPr="002039C8">
        <w:rPr>
          <w:rFonts w:hint="eastAsia"/>
          <w:b/>
          <w:sz w:val="28"/>
          <w:szCs w:val="28"/>
          <w:lang w:eastAsia="zh-CN"/>
        </w:rPr>
        <w:t>【高速先生原创</w:t>
      </w:r>
      <w:r w:rsidRPr="002039C8">
        <w:rPr>
          <w:rFonts w:hint="eastAsia"/>
          <w:b/>
          <w:sz w:val="28"/>
          <w:szCs w:val="28"/>
          <w:lang w:eastAsia="zh-CN"/>
        </w:rPr>
        <w:t>|</w:t>
      </w:r>
      <w:r w:rsidR="00D348F9">
        <w:rPr>
          <w:rFonts w:hint="eastAsia"/>
          <w:b/>
          <w:sz w:val="28"/>
          <w:szCs w:val="28"/>
          <w:lang w:eastAsia="zh-CN"/>
        </w:rPr>
        <w:t>生产与高速</w:t>
      </w:r>
      <w:r>
        <w:rPr>
          <w:rFonts w:hint="eastAsia"/>
          <w:b/>
          <w:sz w:val="28"/>
          <w:szCs w:val="28"/>
          <w:lang w:eastAsia="zh-CN"/>
        </w:rPr>
        <w:t>系列</w:t>
      </w:r>
      <w:r w:rsidRPr="002039C8">
        <w:rPr>
          <w:rFonts w:hint="eastAsia"/>
          <w:b/>
          <w:sz w:val="28"/>
          <w:szCs w:val="28"/>
          <w:lang w:eastAsia="zh-CN"/>
        </w:rPr>
        <w:t>】</w:t>
      </w:r>
      <w:r w:rsidR="00B01FC0" w:rsidRPr="00B01FC0">
        <w:rPr>
          <w:rFonts w:hint="eastAsia"/>
          <w:b/>
          <w:sz w:val="28"/>
          <w:szCs w:val="28"/>
          <w:lang w:eastAsia="zh-CN"/>
        </w:rPr>
        <w:t>Designcon</w:t>
      </w:r>
      <w:r w:rsidR="00B01FC0" w:rsidRPr="00B01FC0">
        <w:rPr>
          <w:rFonts w:hint="eastAsia"/>
          <w:b/>
          <w:sz w:val="28"/>
          <w:szCs w:val="28"/>
          <w:lang w:eastAsia="zh-CN"/>
        </w:rPr>
        <w:t>文章解读之建模真不真，全靠功夫深</w:t>
      </w:r>
    </w:p>
    <w:p w:rsidR="002039C8" w:rsidRDefault="00670158" w:rsidP="002039C8">
      <w:pPr>
        <w:rPr>
          <w:lang w:eastAsia="zh-CN"/>
        </w:rPr>
      </w:pPr>
      <w:r>
        <w:rPr>
          <w:noProof/>
          <w:lang w:eastAsia="zh-CN" w:bidi="ar-SA"/>
        </w:rPr>
        <w:pict>
          <v:rect id="_x0000_s1026" style="position:absolute;margin-left:-.75pt;margin-top:18.3pt;width:6in;height:27.75pt;z-index:251658240" fillcolor="#d8d8d8 [2732]" stroked="f" strokecolor="#f2f2f2 [3041]" strokeweight="3pt">
            <v:shadow type="perspective" color="#205867 [1608]" opacity=".5" offset="1pt" offset2="-1pt"/>
            <v:textbox>
              <w:txbxContent>
                <w:p w:rsidR="002039C8" w:rsidRDefault="002039C8">
                  <w:pPr>
                    <w:rPr>
                      <w:lang w:eastAsia="zh-CN"/>
                    </w:rPr>
                  </w:pPr>
                  <w:r>
                    <w:rPr>
                      <w:rFonts w:hint="eastAsia"/>
                      <w:lang w:eastAsia="zh-CN"/>
                    </w:rPr>
                    <w:t>作者：</w:t>
                  </w:r>
                  <w:r w:rsidR="00B01FC0">
                    <w:rPr>
                      <w:rFonts w:hint="eastAsia"/>
                      <w:lang w:eastAsia="zh-CN"/>
                    </w:rPr>
                    <w:t>黄刚</w:t>
                  </w:r>
                  <w:r>
                    <w:rPr>
                      <w:rFonts w:hint="eastAsia"/>
                      <w:lang w:eastAsia="zh-CN"/>
                    </w:rPr>
                    <w:t xml:space="preserve">    </w:t>
                  </w:r>
                  <w:r>
                    <w:rPr>
                      <w:rFonts w:hint="eastAsia"/>
                      <w:lang w:eastAsia="zh-CN"/>
                    </w:rPr>
                    <w:t>一博科技高速先生团队</w:t>
                  </w:r>
                  <w:r w:rsidR="00B01FC0">
                    <w:rPr>
                      <w:rFonts w:hint="eastAsia"/>
                      <w:lang w:eastAsia="zh-CN"/>
                    </w:rPr>
                    <w:t>队员</w:t>
                  </w:r>
                </w:p>
              </w:txbxContent>
            </v:textbox>
          </v:rect>
        </w:pict>
      </w:r>
    </w:p>
    <w:p w:rsidR="002039C8" w:rsidRDefault="002039C8" w:rsidP="002039C8">
      <w:pPr>
        <w:rPr>
          <w:lang w:eastAsia="zh-CN"/>
        </w:rPr>
      </w:pPr>
    </w:p>
    <w:p w:rsidR="00B01FC0" w:rsidRDefault="00B01FC0" w:rsidP="00B01FC0">
      <w:pPr>
        <w:rPr>
          <w:lang w:eastAsia="zh-CN"/>
        </w:rPr>
      </w:pPr>
      <w:r w:rsidRPr="009D7AE7">
        <w:rPr>
          <w:rFonts w:hint="eastAsia"/>
          <w:lang w:eastAsia="zh-CN"/>
        </w:rPr>
        <w:t>【</w:t>
      </w:r>
      <w:r>
        <w:rPr>
          <w:rFonts w:hint="eastAsia"/>
          <w:lang w:eastAsia="zh-CN"/>
        </w:rPr>
        <w:t>关键词</w:t>
      </w:r>
      <w:r>
        <w:rPr>
          <w:rFonts w:hint="eastAsia"/>
          <w:lang w:eastAsia="zh-CN"/>
        </w:rPr>
        <w:t xml:space="preserve"> keyword</w:t>
      </w:r>
      <w:r w:rsidRPr="009D7AE7">
        <w:rPr>
          <w:rFonts w:hint="eastAsia"/>
          <w:lang w:eastAsia="zh-CN"/>
        </w:rPr>
        <w:t>】</w:t>
      </w:r>
    </w:p>
    <w:p w:rsidR="00B01FC0" w:rsidRPr="009D7AE7" w:rsidRDefault="00B01FC0" w:rsidP="00B01FC0">
      <w:pPr>
        <w:spacing w:after="0" w:line="240" w:lineRule="auto"/>
        <w:rPr>
          <w:i/>
          <w:sz w:val="18"/>
          <w:szCs w:val="18"/>
          <w:lang w:eastAsia="zh-CN"/>
        </w:rPr>
      </w:pPr>
      <w:r>
        <w:rPr>
          <w:rFonts w:hint="eastAsia"/>
          <w:i/>
          <w:sz w:val="18"/>
          <w:szCs w:val="18"/>
          <w:lang w:eastAsia="zh-CN"/>
        </w:rPr>
        <w:t>仿真测试校准</w:t>
      </w:r>
    </w:p>
    <w:p w:rsidR="00B01FC0" w:rsidRDefault="00B01FC0" w:rsidP="00B01FC0">
      <w:pPr>
        <w:rPr>
          <w:lang w:eastAsia="zh-CN"/>
        </w:rPr>
      </w:pPr>
      <w:r>
        <w:rPr>
          <w:lang w:eastAsia="zh-CN"/>
        </w:rPr>
        <w:br/>
      </w:r>
      <w:r w:rsidRPr="009D7AE7">
        <w:rPr>
          <w:rFonts w:hint="eastAsia"/>
          <w:lang w:eastAsia="zh-CN"/>
        </w:rPr>
        <w:t>【</w:t>
      </w:r>
      <w:r>
        <w:rPr>
          <w:rFonts w:hint="eastAsia"/>
          <w:lang w:eastAsia="zh-CN"/>
        </w:rPr>
        <w:t>摘要</w:t>
      </w:r>
      <w:r w:rsidRPr="009D7AE7">
        <w:rPr>
          <w:rFonts w:hint="eastAsia"/>
          <w:lang w:eastAsia="zh-CN"/>
        </w:rPr>
        <w:t>】</w:t>
      </w:r>
    </w:p>
    <w:p w:rsidR="00B01FC0" w:rsidRPr="00924DEB" w:rsidRDefault="00B01FC0" w:rsidP="00B01FC0">
      <w:pPr>
        <w:rPr>
          <w:lang w:eastAsia="zh-CN"/>
        </w:rPr>
      </w:pPr>
      <w:r>
        <w:rPr>
          <w:rFonts w:hint="eastAsia"/>
          <w:lang w:eastAsia="zh-CN"/>
        </w:rPr>
        <w:t>SI</w:t>
      </w:r>
      <w:r>
        <w:rPr>
          <w:rFonts w:hint="eastAsia"/>
          <w:lang w:eastAsia="zh-CN"/>
        </w:rPr>
        <w:t>很神秘存在？因为每次过年回家亲戚问你做什么的时候，自己也不知道怎么回答；</w:t>
      </w:r>
      <w:r>
        <w:rPr>
          <w:rFonts w:hint="eastAsia"/>
          <w:lang w:eastAsia="zh-CN"/>
        </w:rPr>
        <w:t>SI</w:t>
      </w:r>
      <w:r>
        <w:rPr>
          <w:rFonts w:hint="eastAsia"/>
          <w:lang w:eastAsia="zh-CN"/>
        </w:rPr>
        <w:t>是空中楼阁？一开口就讲理论，或者只是对着电脑出个波形，提个</w:t>
      </w:r>
      <w:r>
        <w:rPr>
          <w:rFonts w:hint="eastAsia"/>
          <w:lang w:eastAsia="zh-CN"/>
        </w:rPr>
        <w:t>S</w:t>
      </w:r>
      <w:r>
        <w:rPr>
          <w:rFonts w:hint="eastAsia"/>
          <w:lang w:eastAsia="zh-CN"/>
        </w:rPr>
        <w:t>参数玩半天；</w:t>
      </w:r>
      <w:r>
        <w:rPr>
          <w:rFonts w:hint="eastAsia"/>
          <w:lang w:eastAsia="zh-CN"/>
        </w:rPr>
        <w:t>SI</w:t>
      </w:r>
      <w:r>
        <w:rPr>
          <w:rFonts w:hint="eastAsia"/>
          <w:lang w:eastAsia="zh-CN"/>
        </w:rPr>
        <w:t>老吹毛求疵？每次</w:t>
      </w:r>
      <w:r>
        <w:rPr>
          <w:rFonts w:hint="eastAsia"/>
          <w:lang w:eastAsia="zh-CN"/>
        </w:rPr>
        <w:t>PCB</w:t>
      </w:r>
      <w:r>
        <w:rPr>
          <w:rFonts w:hint="eastAsia"/>
          <w:lang w:eastAsia="zh-CN"/>
        </w:rPr>
        <w:t>评审就意见多多？缩短走线，拉大间距，挖反焊盘等等。</w:t>
      </w:r>
    </w:p>
    <w:p w:rsidR="00B01FC0" w:rsidRDefault="00B01FC0" w:rsidP="00B01FC0">
      <w:pPr>
        <w:rPr>
          <w:lang w:eastAsia="zh-CN"/>
        </w:rPr>
      </w:pPr>
      <w:r>
        <w:rPr>
          <w:rFonts w:hint="eastAsia"/>
          <w:lang w:eastAsia="zh-CN"/>
        </w:rPr>
        <w:t>更重要的是还有一个硬伤，</w:t>
      </w:r>
      <w:r>
        <w:rPr>
          <w:rFonts w:hint="eastAsia"/>
          <w:lang w:eastAsia="zh-CN"/>
        </w:rPr>
        <w:t>SI</w:t>
      </w:r>
      <w:r>
        <w:rPr>
          <w:rFonts w:hint="eastAsia"/>
          <w:lang w:eastAsia="zh-CN"/>
        </w:rPr>
        <w:t>仿真的结果准确吗？仿真和测试差异大不大？</w:t>
      </w:r>
    </w:p>
    <w:p w:rsidR="00B01FC0" w:rsidRDefault="00B01FC0" w:rsidP="00B01FC0">
      <w:pPr>
        <w:rPr>
          <w:lang w:eastAsia="zh-CN"/>
        </w:rPr>
      </w:pPr>
      <w:r>
        <w:rPr>
          <w:rFonts w:hint="eastAsia"/>
          <w:lang w:eastAsia="zh-CN"/>
        </w:rPr>
        <w:t>从我们</w:t>
      </w:r>
      <w:r>
        <w:rPr>
          <w:rFonts w:hint="eastAsia"/>
          <w:lang w:eastAsia="zh-CN"/>
        </w:rPr>
        <w:t>DesignCon</w:t>
      </w:r>
      <w:r>
        <w:rPr>
          <w:rFonts w:hint="eastAsia"/>
          <w:lang w:eastAsia="zh-CN"/>
        </w:rPr>
        <w:t>文章解读者的角度看，</w:t>
      </w:r>
      <w:r>
        <w:rPr>
          <w:rFonts w:hint="eastAsia"/>
          <w:lang w:eastAsia="zh-CN"/>
        </w:rPr>
        <w:t>2018</w:t>
      </w:r>
      <w:r>
        <w:rPr>
          <w:rFonts w:hint="eastAsia"/>
          <w:lang w:eastAsia="zh-CN"/>
        </w:rPr>
        <w:t>的这篇文章能够一次性解决你们的多个疑问。高速先生可以淡定的告诉你们：通过理解这篇文章之后，你们会发现，只要模型建得好，精度准到可怕。。。</w:t>
      </w:r>
    </w:p>
    <w:p w:rsidR="00B01FC0" w:rsidRDefault="00B01FC0" w:rsidP="00B01FC0">
      <w:pPr>
        <w:rPr>
          <w:lang w:eastAsia="zh-CN"/>
        </w:rPr>
      </w:pPr>
      <w:r>
        <w:rPr>
          <w:lang w:eastAsia="zh-CN"/>
        </w:rPr>
        <w:br/>
      </w:r>
      <w:r>
        <w:rPr>
          <w:rFonts w:hint="eastAsia"/>
          <w:lang w:eastAsia="zh-CN"/>
        </w:rPr>
        <w:t>【正文】</w:t>
      </w:r>
    </w:p>
    <w:p w:rsidR="00B01FC0" w:rsidRDefault="00B01FC0" w:rsidP="00B01FC0">
      <w:pPr>
        <w:rPr>
          <w:lang w:eastAsia="zh-CN"/>
        </w:rPr>
      </w:pPr>
      <w:r>
        <w:rPr>
          <w:rFonts w:hint="eastAsia"/>
          <w:lang w:eastAsia="zh-CN"/>
        </w:rPr>
        <w:t>每年拿到</w:t>
      </w:r>
      <w:r>
        <w:rPr>
          <w:rFonts w:hint="eastAsia"/>
          <w:lang w:eastAsia="zh-CN"/>
        </w:rPr>
        <w:t>D</w:t>
      </w:r>
      <w:r w:rsidRPr="00B1134A">
        <w:rPr>
          <w:rFonts w:hint="eastAsia"/>
          <w:lang w:eastAsia="zh-CN"/>
        </w:rPr>
        <w:t>esign</w:t>
      </w:r>
      <w:r>
        <w:rPr>
          <w:rFonts w:hint="eastAsia"/>
          <w:lang w:eastAsia="zh-CN"/>
        </w:rPr>
        <w:t>C</w:t>
      </w:r>
      <w:r w:rsidRPr="00B1134A">
        <w:rPr>
          <w:rFonts w:hint="eastAsia"/>
          <w:lang w:eastAsia="zh-CN"/>
        </w:rPr>
        <w:t>on</w:t>
      </w:r>
      <w:r>
        <w:rPr>
          <w:rFonts w:hint="eastAsia"/>
          <w:lang w:eastAsia="zh-CN"/>
        </w:rPr>
        <w:t>的文章后，弱水三千，我们不会只取一瓢，习惯上就会过一遍每一篇</w:t>
      </w:r>
      <w:r>
        <w:rPr>
          <w:rFonts w:hint="eastAsia"/>
          <w:lang w:eastAsia="zh-CN"/>
        </w:rPr>
        <w:t>slides</w:t>
      </w:r>
      <w:r>
        <w:rPr>
          <w:rFonts w:hint="eastAsia"/>
          <w:lang w:eastAsia="zh-CN"/>
        </w:rPr>
        <w:t>（为什么先是看</w:t>
      </w:r>
      <w:r>
        <w:rPr>
          <w:rFonts w:hint="eastAsia"/>
          <w:lang w:eastAsia="zh-CN"/>
        </w:rPr>
        <w:t>PPT</w:t>
      </w:r>
      <w:r>
        <w:rPr>
          <w:rFonts w:hint="eastAsia"/>
          <w:lang w:eastAsia="zh-CN"/>
        </w:rPr>
        <w:t>？也没什么，主要因为快。。。）。但好像你去商场买东西一样，会发现琳琅满目的商品，不一定每一款都适合你。同样文章也是各个小领域都有涉及，我们主要还是关注和我们相关的。之前我们</w:t>
      </w:r>
      <w:r>
        <w:rPr>
          <w:rFonts w:hint="eastAsia"/>
          <w:lang w:eastAsia="zh-CN"/>
        </w:rPr>
        <w:t>bruce</w:t>
      </w:r>
      <w:r>
        <w:rPr>
          <w:rFonts w:hint="eastAsia"/>
          <w:lang w:eastAsia="zh-CN"/>
        </w:rPr>
        <w:t>也发过观后感啦，在我们熟悉的</w:t>
      </w:r>
      <w:r>
        <w:rPr>
          <w:rFonts w:hint="eastAsia"/>
          <w:lang w:eastAsia="zh-CN"/>
        </w:rPr>
        <w:t>PCB</w:t>
      </w:r>
      <w:r>
        <w:rPr>
          <w:rFonts w:hint="eastAsia"/>
          <w:lang w:eastAsia="zh-CN"/>
        </w:rPr>
        <w:t>的大领域里有高速方面的</w:t>
      </w:r>
      <w:r>
        <w:rPr>
          <w:rFonts w:hint="eastAsia"/>
          <w:lang w:eastAsia="zh-CN"/>
        </w:rPr>
        <w:t>56/112G</w:t>
      </w:r>
      <w:r>
        <w:rPr>
          <w:rFonts w:hint="eastAsia"/>
          <w:lang w:eastAsia="zh-CN"/>
        </w:rPr>
        <w:t>的发展，有</w:t>
      </w:r>
      <w:r>
        <w:rPr>
          <w:rFonts w:hint="eastAsia"/>
          <w:lang w:eastAsia="zh-CN"/>
        </w:rPr>
        <w:t>PCIE</w:t>
      </w:r>
      <w:r>
        <w:rPr>
          <w:rFonts w:hint="eastAsia"/>
          <w:lang w:eastAsia="zh-CN"/>
        </w:rPr>
        <w:t>的，有</w:t>
      </w:r>
      <w:r>
        <w:rPr>
          <w:rFonts w:hint="eastAsia"/>
          <w:lang w:eastAsia="zh-CN"/>
        </w:rPr>
        <w:t>DDR</w:t>
      </w:r>
      <w:r>
        <w:rPr>
          <w:rFonts w:hint="eastAsia"/>
          <w:lang w:eastAsia="zh-CN"/>
        </w:rPr>
        <w:t>方面的，有对铜箔粗糙度，材料方面的研究。除此之后，作为高速先生的我，很惊讶的发现了居然还有不少关于仿真的文章。实际上在短暂的惊讶之后，又感觉一切也是顺其自然，我们以前老是说仿真的意义是在于你不能凭经验和理论去预测信号的趋势和走向的时候需要去做的。我们也在很多场合里说过，很多信号其实是不需要进行仿真的，因为我们可以预测到它最终的设计是能够满足要求。然而去到了</w:t>
      </w:r>
      <w:r>
        <w:rPr>
          <w:rFonts w:hint="eastAsia"/>
          <w:lang w:eastAsia="zh-CN"/>
        </w:rPr>
        <w:t>25G</w:t>
      </w:r>
      <w:r>
        <w:rPr>
          <w:rFonts w:hint="eastAsia"/>
          <w:lang w:eastAsia="zh-CN"/>
        </w:rPr>
        <w:t>，</w:t>
      </w:r>
      <w:r>
        <w:rPr>
          <w:rFonts w:hint="eastAsia"/>
          <w:lang w:eastAsia="zh-CN"/>
        </w:rPr>
        <w:t>56G</w:t>
      </w:r>
      <w:r>
        <w:rPr>
          <w:rFonts w:hint="eastAsia"/>
          <w:lang w:eastAsia="zh-CN"/>
        </w:rPr>
        <w:t>以上这个范畴后，我们也很难去拍脑袋就说这对走线一定</w:t>
      </w:r>
      <w:r>
        <w:rPr>
          <w:rFonts w:hint="eastAsia"/>
          <w:lang w:eastAsia="zh-CN"/>
        </w:rPr>
        <w:t>OK</w:t>
      </w:r>
      <w:r>
        <w:rPr>
          <w:rFonts w:hint="eastAsia"/>
          <w:lang w:eastAsia="zh-CN"/>
        </w:rPr>
        <w:t>。细微的设计忽视和加工误差都会是成功与失败的临界点，因此仿真技术的发展就变得不那么意外了。本期我先和大家分享一篇仿真的文章，个人认为是比较经典和实用的。本人也尽量为大家把这篇有点烧脑的文章解读得通俗易懂一点哈！</w:t>
      </w:r>
    </w:p>
    <w:p w:rsidR="00B01FC0" w:rsidRDefault="00B01FC0" w:rsidP="00B01FC0">
      <w:pPr>
        <w:rPr>
          <w:lang w:eastAsia="zh-CN"/>
        </w:rPr>
      </w:pPr>
      <w:r>
        <w:rPr>
          <w:rFonts w:hint="eastAsia"/>
          <w:lang w:eastAsia="zh-CN"/>
        </w:rPr>
        <w:lastRenderedPageBreak/>
        <w:t>这篇文章的名字就如下图所示啦！应该可以翻译为一步步（手把手）教你学会如何进行仿真测试校准，提高我们的仿真精度。</w:t>
      </w:r>
    </w:p>
    <w:p w:rsidR="00B01FC0" w:rsidRDefault="00B01FC0" w:rsidP="00B01FC0">
      <w:pPr>
        <w:rPr>
          <w:lang w:eastAsia="zh-CN"/>
        </w:rPr>
      </w:pPr>
      <w:r>
        <w:rPr>
          <w:noProof/>
          <w:lang w:eastAsia="zh-CN" w:bidi="ar-SA"/>
        </w:rPr>
        <w:drawing>
          <wp:inline distT="0" distB="0" distL="0" distR="0">
            <wp:extent cx="5274310" cy="94803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948033"/>
                    </a:xfrm>
                    <a:prstGeom prst="rect">
                      <a:avLst/>
                    </a:prstGeom>
                  </pic:spPr>
                </pic:pic>
              </a:graphicData>
            </a:graphic>
          </wp:inline>
        </w:drawing>
      </w:r>
    </w:p>
    <w:p w:rsidR="00B01FC0" w:rsidRDefault="00B01FC0" w:rsidP="00B01FC0">
      <w:pPr>
        <w:rPr>
          <w:lang w:eastAsia="zh-CN"/>
        </w:rPr>
      </w:pPr>
      <w:r>
        <w:rPr>
          <w:rFonts w:hint="eastAsia"/>
          <w:lang w:eastAsia="zh-CN"/>
        </w:rPr>
        <w:t>其实它的下面还有一个小标题，可能更能说明这篇文章要讲的是什么。</w:t>
      </w:r>
    </w:p>
    <w:p w:rsidR="00B01FC0" w:rsidRDefault="00B01FC0" w:rsidP="00B01FC0">
      <w:pPr>
        <w:rPr>
          <w:lang w:eastAsia="zh-CN"/>
        </w:rPr>
      </w:pPr>
      <w:r>
        <w:rPr>
          <w:noProof/>
          <w:lang w:eastAsia="zh-CN" w:bidi="ar-SA"/>
        </w:rPr>
        <w:drawing>
          <wp:inline distT="0" distB="0" distL="0" distR="0">
            <wp:extent cx="5274310" cy="25761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57611"/>
                    </a:xfrm>
                    <a:prstGeom prst="rect">
                      <a:avLst/>
                    </a:prstGeom>
                  </pic:spPr>
                </pic:pic>
              </a:graphicData>
            </a:graphic>
          </wp:inline>
        </w:drawing>
      </w:r>
    </w:p>
    <w:p w:rsidR="00B01FC0" w:rsidRDefault="00B01FC0" w:rsidP="00B01FC0">
      <w:pPr>
        <w:rPr>
          <w:lang w:eastAsia="zh-CN"/>
        </w:rPr>
      </w:pPr>
      <w:r>
        <w:rPr>
          <w:rFonts w:hint="eastAsia"/>
          <w:lang w:eastAsia="zh-CN"/>
        </w:rPr>
        <w:t>主要研究如何进行</w:t>
      </w:r>
      <w:r>
        <w:rPr>
          <w:rFonts w:hint="eastAsia"/>
          <w:lang w:eastAsia="zh-CN"/>
        </w:rPr>
        <w:t>25G-NRZ/56G-PAM4</w:t>
      </w:r>
      <w:r>
        <w:rPr>
          <w:rFonts w:hint="eastAsia"/>
          <w:lang w:eastAsia="zh-CN"/>
        </w:rPr>
        <w:t>高速链路的仿真测试的校准拟合。</w:t>
      </w:r>
    </w:p>
    <w:p w:rsidR="00B01FC0" w:rsidRDefault="00B01FC0" w:rsidP="00B01FC0">
      <w:pPr>
        <w:rPr>
          <w:lang w:eastAsia="zh-CN"/>
        </w:rPr>
      </w:pPr>
      <w:r>
        <w:rPr>
          <w:rFonts w:hint="eastAsia"/>
          <w:lang w:eastAsia="zh-CN"/>
        </w:rPr>
        <w:t>首先看看它要进行仿真测试的东东是什么？如下所示：</w:t>
      </w:r>
    </w:p>
    <w:p w:rsidR="00B01FC0" w:rsidRDefault="00B01FC0" w:rsidP="00B01FC0">
      <w:pPr>
        <w:rPr>
          <w:lang w:eastAsia="zh-CN"/>
        </w:rPr>
      </w:pPr>
      <w:r>
        <w:rPr>
          <w:noProof/>
          <w:lang w:eastAsia="zh-CN" w:bidi="ar-SA"/>
        </w:rPr>
        <w:drawing>
          <wp:inline distT="0" distB="0" distL="0" distR="0">
            <wp:extent cx="5271777" cy="317310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174628"/>
                    </a:xfrm>
                    <a:prstGeom prst="rect">
                      <a:avLst/>
                    </a:prstGeom>
                  </pic:spPr>
                </pic:pic>
              </a:graphicData>
            </a:graphic>
          </wp:inline>
        </w:drawing>
      </w:r>
    </w:p>
    <w:p w:rsidR="00B01FC0" w:rsidRDefault="00B01FC0" w:rsidP="00B01FC0">
      <w:pPr>
        <w:rPr>
          <w:lang w:eastAsia="zh-CN"/>
        </w:rPr>
      </w:pPr>
      <w:r>
        <w:rPr>
          <w:rFonts w:hint="eastAsia"/>
          <w:lang w:eastAsia="zh-CN"/>
        </w:rPr>
        <w:t>链路包括了从主芯片的</w:t>
      </w:r>
      <w:r>
        <w:rPr>
          <w:rFonts w:hint="eastAsia"/>
          <w:lang w:eastAsia="zh-CN"/>
        </w:rPr>
        <w:t>pin</w:t>
      </w:r>
      <w:r>
        <w:rPr>
          <w:rFonts w:hint="eastAsia"/>
          <w:lang w:eastAsia="zh-CN"/>
        </w:rPr>
        <w:t>到</w:t>
      </w:r>
      <w:r>
        <w:rPr>
          <w:rFonts w:hint="eastAsia"/>
          <w:lang w:eastAsia="zh-CN"/>
        </w:rPr>
        <w:t>PCB</w:t>
      </w:r>
      <w:r>
        <w:rPr>
          <w:rFonts w:hint="eastAsia"/>
          <w:lang w:eastAsia="zh-CN"/>
        </w:rPr>
        <w:t>走线到连接器的</w:t>
      </w:r>
      <w:r>
        <w:rPr>
          <w:rFonts w:hint="eastAsia"/>
          <w:lang w:eastAsia="zh-CN"/>
        </w:rPr>
        <w:t>footprint</w:t>
      </w:r>
      <w:r>
        <w:rPr>
          <w:rFonts w:hint="eastAsia"/>
          <w:lang w:eastAsia="zh-CN"/>
        </w:rPr>
        <w:t>再接上连接器，然后再经过</w:t>
      </w:r>
      <w:r>
        <w:rPr>
          <w:rFonts w:hint="eastAsia"/>
          <w:lang w:eastAsia="zh-CN"/>
        </w:rPr>
        <w:t>cable</w:t>
      </w:r>
      <w:r>
        <w:rPr>
          <w:rFonts w:hint="eastAsia"/>
          <w:lang w:eastAsia="zh-CN"/>
        </w:rPr>
        <w:t>在远端的</w:t>
      </w:r>
      <w:r>
        <w:rPr>
          <w:rFonts w:hint="eastAsia"/>
          <w:lang w:eastAsia="zh-CN"/>
        </w:rPr>
        <w:t>SMA</w:t>
      </w:r>
      <w:r>
        <w:rPr>
          <w:rFonts w:hint="eastAsia"/>
          <w:lang w:eastAsia="zh-CN"/>
        </w:rPr>
        <w:t>头，划分开来就是如下图所示的几部分：对于传输线和</w:t>
      </w:r>
      <w:r>
        <w:rPr>
          <w:rFonts w:hint="eastAsia"/>
          <w:lang w:eastAsia="zh-CN"/>
        </w:rPr>
        <w:t>BGA</w:t>
      </w:r>
      <w:r>
        <w:rPr>
          <w:rFonts w:hint="eastAsia"/>
          <w:lang w:eastAsia="zh-CN"/>
        </w:rPr>
        <w:t>，连接器结构，其实我们需要用不同精度的仿真工具和建模方法去执行，如下图。</w:t>
      </w:r>
    </w:p>
    <w:p w:rsidR="00B01FC0" w:rsidRDefault="00B01FC0" w:rsidP="00B01FC0">
      <w:pPr>
        <w:rPr>
          <w:lang w:eastAsia="zh-CN"/>
        </w:rPr>
      </w:pPr>
      <w:r>
        <w:rPr>
          <w:noProof/>
          <w:lang w:eastAsia="zh-CN" w:bidi="ar-SA"/>
        </w:rPr>
        <w:lastRenderedPageBreak/>
        <w:drawing>
          <wp:inline distT="0" distB="0" distL="0" distR="0">
            <wp:extent cx="5274310" cy="27195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719566"/>
                    </a:xfrm>
                    <a:prstGeom prst="rect">
                      <a:avLst/>
                    </a:prstGeom>
                  </pic:spPr>
                </pic:pic>
              </a:graphicData>
            </a:graphic>
          </wp:inline>
        </w:drawing>
      </w:r>
    </w:p>
    <w:p w:rsidR="00B01FC0" w:rsidRDefault="00B01FC0" w:rsidP="00B01FC0">
      <w:pPr>
        <w:rPr>
          <w:lang w:eastAsia="zh-CN"/>
        </w:rPr>
      </w:pPr>
      <w:r>
        <w:rPr>
          <w:rFonts w:hint="eastAsia"/>
          <w:lang w:eastAsia="zh-CN"/>
        </w:rPr>
        <w:t>其中连接器的模型和</w:t>
      </w:r>
      <w:r>
        <w:rPr>
          <w:rFonts w:hint="eastAsia"/>
          <w:lang w:eastAsia="zh-CN"/>
        </w:rPr>
        <w:t>cable</w:t>
      </w:r>
      <w:r>
        <w:rPr>
          <w:rFonts w:hint="eastAsia"/>
          <w:lang w:eastAsia="zh-CN"/>
        </w:rPr>
        <w:t>的参数都是通过厂商拿到，我们主要做的部分是前面的</w:t>
      </w:r>
      <w:r>
        <w:rPr>
          <w:rFonts w:hint="eastAsia"/>
          <w:lang w:eastAsia="zh-CN"/>
        </w:rPr>
        <w:t>BGA</w:t>
      </w:r>
      <w:r>
        <w:rPr>
          <w:rFonts w:hint="eastAsia"/>
          <w:lang w:eastAsia="zh-CN"/>
        </w:rPr>
        <w:t>，走线和连接器</w:t>
      </w:r>
      <w:r>
        <w:rPr>
          <w:rFonts w:hint="eastAsia"/>
          <w:lang w:eastAsia="zh-CN"/>
        </w:rPr>
        <w:t>footprint</w:t>
      </w:r>
      <w:r>
        <w:rPr>
          <w:rFonts w:hint="eastAsia"/>
          <w:lang w:eastAsia="zh-CN"/>
        </w:rPr>
        <w:t>的仿真。</w:t>
      </w:r>
    </w:p>
    <w:p w:rsidR="00B01FC0" w:rsidRDefault="00B01FC0" w:rsidP="00B01FC0">
      <w:pPr>
        <w:rPr>
          <w:lang w:eastAsia="zh-CN"/>
        </w:rPr>
      </w:pPr>
      <w:r>
        <w:rPr>
          <w:rFonts w:hint="eastAsia"/>
          <w:lang w:eastAsia="zh-CN"/>
        </w:rPr>
        <w:t>大家觉得难度如何，频域校准时域校准哪个比较难？频域的插损，回损，模态转换呢？</w:t>
      </w:r>
    </w:p>
    <w:p w:rsidR="00B01FC0" w:rsidRDefault="00B01FC0" w:rsidP="00B01FC0">
      <w:pPr>
        <w:rPr>
          <w:lang w:eastAsia="zh-CN"/>
        </w:rPr>
      </w:pPr>
      <w:r>
        <w:rPr>
          <w:rFonts w:hint="eastAsia"/>
          <w:lang w:eastAsia="zh-CN"/>
        </w:rPr>
        <w:t>首先本文也有做一些仿真前各项校准难度预期，如下图，看看和大家想的是不是一样哈。</w:t>
      </w:r>
    </w:p>
    <w:p w:rsidR="00B01FC0" w:rsidRDefault="00B01FC0" w:rsidP="00B01FC0">
      <w:pPr>
        <w:rPr>
          <w:lang w:eastAsia="zh-CN"/>
        </w:rPr>
      </w:pPr>
      <w:r>
        <w:rPr>
          <w:noProof/>
          <w:lang w:eastAsia="zh-CN" w:bidi="ar-SA"/>
        </w:rPr>
        <w:drawing>
          <wp:inline distT="0" distB="0" distL="0" distR="0">
            <wp:extent cx="5267960" cy="2640965"/>
            <wp:effectExtent l="0" t="0" r="0" b="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960" cy="2640965"/>
                    </a:xfrm>
                    <a:prstGeom prst="rect">
                      <a:avLst/>
                    </a:prstGeom>
                    <a:noFill/>
                    <a:ln>
                      <a:noFill/>
                    </a:ln>
                  </pic:spPr>
                </pic:pic>
              </a:graphicData>
            </a:graphic>
          </wp:inline>
        </w:drawing>
      </w:r>
    </w:p>
    <w:p w:rsidR="00B01FC0" w:rsidRDefault="00B01FC0" w:rsidP="00B01FC0">
      <w:pPr>
        <w:rPr>
          <w:lang w:eastAsia="zh-CN"/>
        </w:rPr>
      </w:pPr>
      <w:r>
        <w:rPr>
          <w:rFonts w:hint="eastAsia"/>
          <w:lang w:eastAsia="zh-CN"/>
        </w:rPr>
        <w:t>的确，频域和时域各有不同的难度系数，频域的插损和时域的</w:t>
      </w:r>
      <w:r>
        <w:rPr>
          <w:rFonts w:hint="eastAsia"/>
          <w:lang w:eastAsia="zh-CN"/>
        </w:rPr>
        <w:t>TDT</w:t>
      </w:r>
      <w:r>
        <w:rPr>
          <w:rFonts w:hint="eastAsia"/>
          <w:lang w:eastAsia="zh-CN"/>
        </w:rPr>
        <w:t>总体来说容易点，频域的回损和时域的</w:t>
      </w:r>
      <w:r>
        <w:rPr>
          <w:rFonts w:hint="eastAsia"/>
          <w:lang w:eastAsia="zh-CN"/>
        </w:rPr>
        <w:t>TDR</w:t>
      </w:r>
      <w:r>
        <w:rPr>
          <w:rFonts w:hint="eastAsia"/>
          <w:lang w:eastAsia="zh-CN"/>
        </w:rPr>
        <w:t>（也就是阻抗）稍难，最难的是频域和时域模态？</w:t>
      </w:r>
      <w:r>
        <w:rPr>
          <w:rFonts w:hint="eastAsia"/>
          <w:lang w:eastAsia="zh-CN"/>
        </w:rPr>
        <w:t>get</w:t>
      </w:r>
      <w:r>
        <w:rPr>
          <w:rFonts w:hint="eastAsia"/>
          <w:lang w:eastAsia="zh-CN"/>
        </w:rPr>
        <w:t>到了吗？？没</w:t>
      </w:r>
      <w:r>
        <w:rPr>
          <w:rFonts w:hint="eastAsia"/>
          <w:lang w:eastAsia="zh-CN"/>
        </w:rPr>
        <w:t>get</w:t>
      </w:r>
      <w:r>
        <w:rPr>
          <w:rFonts w:hint="eastAsia"/>
          <w:lang w:eastAsia="zh-CN"/>
        </w:rPr>
        <w:t>到也没关系，下面会详细解释为什么难度不一样。</w:t>
      </w:r>
    </w:p>
    <w:p w:rsidR="00B01FC0" w:rsidRDefault="00B01FC0" w:rsidP="00B01FC0">
      <w:pPr>
        <w:rPr>
          <w:lang w:eastAsia="zh-CN"/>
        </w:rPr>
      </w:pPr>
      <w:r>
        <w:rPr>
          <w:rFonts w:hint="eastAsia"/>
          <w:lang w:eastAsia="zh-CN"/>
        </w:rPr>
        <w:t>我们先说结构相对简单的传输线，加工因素方面会把</w:t>
      </w:r>
      <w:r>
        <w:rPr>
          <w:rFonts w:hint="eastAsia"/>
          <w:lang w:eastAsia="zh-CN"/>
        </w:rPr>
        <w:t>PCB</w:t>
      </w:r>
      <w:r>
        <w:rPr>
          <w:rFonts w:hint="eastAsia"/>
          <w:lang w:eastAsia="zh-CN"/>
        </w:rPr>
        <w:t>走线变成梯</w:t>
      </w:r>
      <w:bookmarkStart w:id="0" w:name="_GoBack"/>
      <w:bookmarkEnd w:id="0"/>
      <w:r>
        <w:rPr>
          <w:rFonts w:hint="eastAsia"/>
          <w:lang w:eastAsia="zh-CN"/>
        </w:rPr>
        <w:t>形的样子，我们称为蚀刻因子，</w:t>
      </w:r>
      <w:r w:rsidRPr="00641533">
        <w:rPr>
          <w:rFonts w:hint="eastAsia"/>
          <w:lang w:eastAsia="zh-CN"/>
        </w:rPr>
        <w:t>这个对于我们去建模有一定的难度，不太容易得到等效的线宽。</w:t>
      </w:r>
      <w:r>
        <w:rPr>
          <w:rFonts w:hint="eastAsia"/>
          <w:lang w:eastAsia="zh-CN"/>
        </w:rPr>
        <w:t>同时加工还存在流胶的影响，介质厚度会和设计值不同，我们如何去等效？</w:t>
      </w:r>
    </w:p>
    <w:p w:rsidR="00B01FC0" w:rsidRDefault="00B01FC0" w:rsidP="00B01FC0">
      <w:pPr>
        <w:rPr>
          <w:lang w:eastAsia="zh-CN"/>
        </w:rPr>
      </w:pPr>
      <w:r>
        <w:rPr>
          <w:noProof/>
          <w:lang w:eastAsia="zh-CN" w:bidi="ar-SA"/>
        </w:rPr>
        <w:lastRenderedPageBreak/>
        <w:drawing>
          <wp:inline distT="0" distB="0" distL="0" distR="0">
            <wp:extent cx="5268036" cy="252483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527843"/>
                    </a:xfrm>
                    <a:prstGeom prst="rect">
                      <a:avLst/>
                    </a:prstGeom>
                  </pic:spPr>
                </pic:pic>
              </a:graphicData>
            </a:graphic>
          </wp:inline>
        </w:drawing>
      </w:r>
    </w:p>
    <w:p w:rsidR="00B01FC0" w:rsidRDefault="00B01FC0" w:rsidP="00B01FC0">
      <w:pPr>
        <w:rPr>
          <w:lang w:eastAsia="zh-CN"/>
        </w:rPr>
      </w:pPr>
      <w:r>
        <w:rPr>
          <w:rFonts w:hint="eastAsia"/>
          <w:lang w:eastAsia="zh-CN"/>
        </w:rPr>
        <w:t>至于传输线的建模仿真，我们是用单极点模型（容易建模，但高频精度差）还是多极点模型（建模复杂）？对铜箔粗糙度我们是使用</w:t>
      </w:r>
      <w:r>
        <w:rPr>
          <w:rFonts w:hint="eastAsia"/>
          <w:lang w:eastAsia="zh-CN"/>
        </w:rPr>
        <w:t>huray</w:t>
      </w:r>
      <w:r>
        <w:rPr>
          <w:rFonts w:hint="eastAsia"/>
          <w:lang w:eastAsia="zh-CN"/>
        </w:rPr>
        <w:t>模型还是</w:t>
      </w:r>
      <w:r>
        <w:rPr>
          <w:rFonts w:hint="eastAsia"/>
          <w:lang w:eastAsia="zh-CN"/>
        </w:rPr>
        <w:t>hammerstad</w:t>
      </w:r>
      <w:r>
        <w:rPr>
          <w:rFonts w:hint="eastAsia"/>
          <w:lang w:eastAsia="zh-CN"/>
        </w:rPr>
        <w:t>模型也是很困扰的事情。</w:t>
      </w:r>
    </w:p>
    <w:p w:rsidR="00B01FC0" w:rsidRDefault="00B01FC0" w:rsidP="00B01FC0">
      <w:pPr>
        <w:rPr>
          <w:lang w:eastAsia="zh-CN"/>
        </w:rPr>
      </w:pPr>
      <w:r>
        <w:rPr>
          <w:noProof/>
          <w:lang w:eastAsia="zh-CN" w:bidi="ar-SA"/>
        </w:rPr>
        <w:drawing>
          <wp:inline distT="0" distB="0" distL="0" distR="0">
            <wp:extent cx="5274310" cy="160060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600607"/>
                    </a:xfrm>
                    <a:prstGeom prst="rect">
                      <a:avLst/>
                    </a:prstGeom>
                  </pic:spPr>
                </pic:pic>
              </a:graphicData>
            </a:graphic>
          </wp:inline>
        </w:drawing>
      </w:r>
    </w:p>
    <w:p w:rsidR="00B01FC0" w:rsidRDefault="00B01FC0" w:rsidP="00B01FC0">
      <w:pPr>
        <w:rPr>
          <w:lang w:eastAsia="zh-CN"/>
        </w:rPr>
      </w:pPr>
      <w:r>
        <w:rPr>
          <w:noProof/>
          <w:lang w:eastAsia="zh-CN" w:bidi="ar-SA"/>
        </w:rPr>
        <w:drawing>
          <wp:inline distT="0" distB="0" distL="0" distR="0">
            <wp:extent cx="5260975" cy="19723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0975" cy="1972310"/>
                    </a:xfrm>
                    <a:prstGeom prst="rect">
                      <a:avLst/>
                    </a:prstGeom>
                    <a:noFill/>
                    <a:ln>
                      <a:noFill/>
                    </a:ln>
                  </pic:spPr>
                </pic:pic>
              </a:graphicData>
            </a:graphic>
          </wp:inline>
        </w:drawing>
      </w:r>
    </w:p>
    <w:p w:rsidR="00B01FC0" w:rsidRDefault="00B01FC0" w:rsidP="00B01FC0">
      <w:pPr>
        <w:rPr>
          <w:lang w:eastAsia="zh-CN"/>
        </w:rPr>
      </w:pPr>
      <w:r>
        <w:rPr>
          <w:noProof/>
          <w:lang w:eastAsia="zh-CN" w:bidi="ar-SA"/>
        </w:rPr>
        <w:lastRenderedPageBreak/>
        <w:drawing>
          <wp:inline distT="0" distB="0" distL="0" distR="0">
            <wp:extent cx="5274859" cy="266131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661037"/>
                    </a:xfrm>
                    <a:prstGeom prst="rect">
                      <a:avLst/>
                    </a:prstGeom>
                  </pic:spPr>
                </pic:pic>
              </a:graphicData>
            </a:graphic>
          </wp:inline>
        </w:drawing>
      </w:r>
    </w:p>
    <w:p w:rsidR="00B01FC0" w:rsidRDefault="00B01FC0" w:rsidP="00B01FC0">
      <w:pPr>
        <w:rPr>
          <w:lang w:eastAsia="zh-CN"/>
        </w:rPr>
      </w:pPr>
      <w:r>
        <w:rPr>
          <w:rFonts w:hint="eastAsia"/>
          <w:lang w:eastAsia="zh-CN"/>
        </w:rPr>
        <w:t>那回损方面呢？为什么会比插损难校准呢，主要就是因为</w:t>
      </w:r>
      <w:r>
        <w:rPr>
          <w:rFonts w:hint="eastAsia"/>
          <w:lang w:eastAsia="zh-CN"/>
        </w:rPr>
        <w:t>BGA</w:t>
      </w:r>
      <w:r>
        <w:rPr>
          <w:rFonts w:hint="eastAsia"/>
          <w:lang w:eastAsia="zh-CN"/>
        </w:rPr>
        <w:t>和连接器的过孔，我们知道加工有钻孔公差和背钻的</w:t>
      </w:r>
      <w:r>
        <w:rPr>
          <w:rFonts w:hint="eastAsia"/>
          <w:lang w:eastAsia="zh-CN"/>
        </w:rPr>
        <w:t>stub</w:t>
      </w:r>
      <w:r>
        <w:rPr>
          <w:rFonts w:hint="eastAsia"/>
          <w:lang w:eastAsia="zh-CN"/>
        </w:rPr>
        <w:t>公差，</w:t>
      </w:r>
      <w:r>
        <w:rPr>
          <w:rFonts w:hint="eastAsia"/>
          <w:lang w:eastAsia="zh-CN"/>
        </w:rPr>
        <w:t>8mil</w:t>
      </w:r>
      <w:r>
        <w:rPr>
          <w:rFonts w:hint="eastAsia"/>
          <w:lang w:eastAsia="zh-CN"/>
        </w:rPr>
        <w:t>的孔加工完不会就是</w:t>
      </w:r>
      <w:r>
        <w:rPr>
          <w:rFonts w:hint="eastAsia"/>
          <w:lang w:eastAsia="zh-CN"/>
        </w:rPr>
        <w:t>8mil</w:t>
      </w:r>
      <w:r>
        <w:rPr>
          <w:rFonts w:hint="eastAsia"/>
          <w:lang w:eastAsia="zh-CN"/>
        </w:rPr>
        <w:t>，你设计时是想让过孔没有</w:t>
      </w:r>
      <w:r>
        <w:rPr>
          <w:rFonts w:hint="eastAsia"/>
          <w:lang w:eastAsia="zh-CN"/>
        </w:rPr>
        <w:t>stub</w:t>
      </w:r>
      <w:r>
        <w:rPr>
          <w:rFonts w:hint="eastAsia"/>
          <w:lang w:eastAsia="zh-CN"/>
        </w:rPr>
        <w:t>，但是加工出来会有</w:t>
      </w:r>
      <w:r>
        <w:rPr>
          <w:rFonts w:hint="eastAsia"/>
          <w:lang w:eastAsia="zh-CN"/>
        </w:rPr>
        <w:t>2-12mil</w:t>
      </w:r>
      <w:r>
        <w:rPr>
          <w:rFonts w:hint="eastAsia"/>
          <w:lang w:eastAsia="zh-CN"/>
        </w:rPr>
        <w:t>。另外走线的蚀刻因子也不好估计。</w:t>
      </w:r>
    </w:p>
    <w:p w:rsidR="00B01FC0" w:rsidRDefault="00B01FC0" w:rsidP="00B01FC0">
      <w:pPr>
        <w:rPr>
          <w:lang w:eastAsia="zh-CN"/>
        </w:rPr>
      </w:pPr>
      <w:r>
        <w:rPr>
          <w:noProof/>
          <w:lang w:eastAsia="zh-CN" w:bidi="ar-SA"/>
        </w:rPr>
        <w:drawing>
          <wp:inline distT="0" distB="0" distL="0" distR="0">
            <wp:extent cx="4988257" cy="309121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8560" cy="3091406"/>
                    </a:xfrm>
                    <a:prstGeom prst="rect">
                      <a:avLst/>
                    </a:prstGeom>
                    <a:noFill/>
                    <a:ln>
                      <a:noFill/>
                    </a:ln>
                  </pic:spPr>
                </pic:pic>
              </a:graphicData>
            </a:graphic>
          </wp:inline>
        </w:drawing>
      </w:r>
    </w:p>
    <w:p w:rsidR="00B01FC0" w:rsidRDefault="00B01FC0" w:rsidP="00B01FC0">
      <w:pPr>
        <w:rPr>
          <w:lang w:eastAsia="zh-CN"/>
        </w:rPr>
      </w:pPr>
      <w:r>
        <w:rPr>
          <w:rFonts w:hint="eastAsia"/>
          <w:lang w:eastAsia="zh-CN"/>
        </w:rPr>
        <w:t>加上前面说的传输线的蚀刻因子和介质厚度的流胶，可能你的测试结果会像下面这样。</w:t>
      </w:r>
    </w:p>
    <w:p w:rsidR="00B01FC0" w:rsidRDefault="00B01FC0" w:rsidP="00B01FC0">
      <w:pPr>
        <w:rPr>
          <w:lang w:eastAsia="zh-CN"/>
        </w:rPr>
      </w:pPr>
      <w:r>
        <w:rPr>
          <w:rFonts w:hint="eastAsia"/>
          <w:noProof/>
          <w:lang w:eastAsia="zh-CN" w:bidi="ar-SA"/>
        </w:rPr>
        <w:lastRenderedPageBreak/>
        <w:drawing>
          <wp:inline distT="0" distB="0" distL="0" distR="0">
            <wp:extent cx="5274945" cy="18903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945" cy="1890395"/>
                    </a:xfrm>
                    <a:prstGeom prst="rect">
                      <a:avLst/>
                    </a:prstGeom>
                    <a:noFill/>
                    <a:ln>
                      <a:noFill/>
                    </a:ln>
                  </pic:spPr>
                </pic:pic>
              </a:graphicData>
            </a:graphic>
          </wp:inline>
        </w:drawing>
      </w:r>
    </w:p>
    <w:p w:rsidR="00B01FC0" w:rsidRDefault="00B01FC0" w:rsidP="00B01FC0">
      <w:pPr>
        <w:rPr>
          <w:lang w:eastAsia="zh-CN"/>
        </w:rPr>
      </w:pPr>
      <w:r>
        <w:rPr>
          <w:rFonts w:hint="eastAsia"/>
          <w:lang w:eastAsia="zh-CN"/>
        </w:rPr>
        <w:t>这样的情况，你的仿真又应该怎样去校准呢？</w:t>
      </w:r>
    </w:p>
    <w:p w:rsidR="00B01FC0" w:rsidRDefault="00B01FC0" w:rsidP="00B01FC0">
      <w:pPr>
        <w:rPr>
          <w:lang w:eastAsia="zh-CN"/>
        </w:rPr>
      </w:pPr>
      <w:r>
        <w:rPr>
          <w:rFonts w:hint="eastAsia"/>
          <w:lang w:eastAsia="zh-CN"/>
        </w:rPr>
        <w:t>另外下面这一点，我们很少去关注，那就是器件输出的工艺温度的不同也会影响阻抗。</w:t>
      </w:r>
    </w:p>
    <w:p w:rsidR="00B01FC0" w:rsidRDefault="00B01FC0" w:rsidP="00B01FC0">
      <w:pPr>
        <w:rPr>
          <w:lang w:eastAsia="zh-CN"/>
        </w:rPr>
      </w:pPr>
      <w:r>
        <w:rPr>
          <w:noProof/>
          <w:lang w:eastAsia="zh-CN" w:bidi="ar-SA"/>
        </w:rPr>
        <w:drawing>
          <wp:inline distT="0" distB="0" distL="0" distR="0">
            <wp:extent cx="5273211" cy="209493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095368"/>
                    </a:xfrm>
                    <a:prstGeom prst="rect">
                      <a:avLst/>
                    </a:prstGeom>
                  </pic:spPr>
                </pic:pic>
              </a:graphicData>
            </a:graphic>
          </wp:inline>
        </w:drawing>
      </w:r>
    </w:p>
    <w:p w:rsidR="00B01FC0" w:rsidRDefault="00B01FC0" w:rsidP="00B01FC0">
      <w:pPr>
        <w:rPr>
          <w:lang w:eastAsia="zh-CN"/>
        </w:rPr>
      </w:pPr>
      <w:r>
        <w:rPr>
          <w:rFonts w:hint="eastAsia"/>
          <w:lang w:eastAsia="zh-CN"/>
        </w:rPr>
        <w:t>所以，可能不同批次生产出来的这条链路，它们的</w:t>
      </w:r>
      <w:r>
        <w:rPr>
          <w:rFonts w:hint="eastAsia"/>
          <w:lang w:eastAsia="zh-CN"/>
        </w:rPr>
        <w:t>TDR</w:t>
      </w:r>
      <w:r>
        <w:rPr>
          <w:rFonts w:hint="eastAsia"/>
          <w:lang w:eastAsia="zh-CN"/>
        </w:rPr>
        <w:t>测试可能会是下面的曲线：</w:t>
      </w:r>
    </w:p>
    <w:p w:rsidR="00B01FC0" w:rsidRDefault="00B01FC0" w:rsidP="00B01FC0">
      <w:pPr>
        <w:rPr>
          <w:lang w:eastAsia="zh-CN"/>
        </w:rPr>
      </w:pPr>
      <w:r>
        <w:rPr>
          <w:noProof/>
          <w:lang w:eastAsia="zh-CN" w:bidi="ar-SA"/>
        </w:rPr>
        <w:drawing>
          <wp:inline distT="0" distB="0" distL="0" distR="0">
            <wp:extent cx="5274860" cy="24361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435871"/>
                    </a:xfrm>
                    <a:prstGeom prst="rect">
                      <a:avLst/>
                    </a:prstGeom>
                  </pic:spPr>
                </pic:pic>
              </a:graphicData>
            </a:graphic>
          </wp:inline>
        </w:drawing>
      </w:r>
    </w:p>
    <w:p w:rsidR="00B01FC0" w:rsidRDefault="00B01FC0" w:rsidP="00B01FC0">
      <w:pPr>
        <w:spacing w:line="360" w:lineRule="auto"/>
        <w:rPr>
          <w:lang w:eastAsia="zh-CN"/>
        </w:rPr>
      </w:pPr>
      <w:r>
        <w:rPr>
          <w:rFonts w:hint="eastAsia"/>
          <w:lang w:eastAsia="zh-CN"/>
        </w:rPr>
        <w:lastRenderedPageBreak/>
        <w:t>另外模态转换的校准为什么最难，看下图框框你就会明白，走线的拐弯，绕线补偿，地过孔的对称都不容易百分百去模拟，因此很难把共模和差模转换校准好。</w:t>
      </w:r>
    </w:p>
    <w:p w:rsidR="00B01FC0" w:rsidRDefault="00B01FC0" w:rsidP="00B01FC0">
      <w:pPr>
        <w:rPr>
          <w:lang w:eastAsia="zh-CN"/>
        </w:rPr>
      </w:pPr>
      <w:r>
        <w:rPr>
          <w:noProof/>
          <w:lang w:eastAsia="zh-CN" w:bidi="ar-SA"/>
        </w:rPr>
        <w:drawing>
          <wp:inline distT="0" distB="0" distL="0" distR="0">
            <wp:extent cx="5274860" cy="23747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374462"/>
                    </a:xfrm>
                    <a:prstGeom prst="rect">
                      <a:avLst/>
                    </a:prstGeom>
                  </pic:spPr>
                </pic:pic>
              </a:graphicData>
            </a:graphic>
          </wp:inline>
        </w:drawing>
      </w:r>
    </w:p>
    <w:p w:rsidR="00B01FC0" w:rsidRDefault="00B01FC0" w:rsidP="00B01FC0">
      <w:pPr>
        <w:rPr>
          <w:lang w:eastAsia="zh-CN"/>
        </w:rPr>
      </w:pPr>
      <w:r>
        <w:rPr>
          <w:rFonts w:hint="eastAsia"/>
          <w:lang w:eastAsia="zh-CN"/>
        </w:rPr>
        <w:t>所以很明显我们要解决的问题是下面这样：</w:t>
      </w:r>
    </w:p>
    <w:p w:rsidR="00B01FC0" w:rsidRDefault="00B01FC0" w:rsidP="00B01FC0">
      <w:pPr>
        <w:rPr>
          <w:lang w:eastAsia="zh-CN"/>
        </w:rPr>
      </w:pPr>
      <w:r>
        <w:rPr>
          <w:noProof/>
          <w:lang w:eastAsia="zh-CN" w:bidi="ar-SA"/>
        </w:rPr>
        <w:drawing>
          <wp:inline distT="0" distB="0" distL="0" distR="0">
            <wp:extent cx="5145405" cy="11804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5405" cy="1180465"/>
                    </a:xfrm>
                    <a:prstGeom prst="rect">
                      <a:avLst/>
                    </a:prstGeom>
                    <a:noFill/>
                    <a:ln>
                      <a:noFill/>
                    </a:ln>
                  </pic:spPr>
                </pic:pic>
              </a:graphicData>
            </a:graphic>
          </wp:inline>
        </w:drawing>
      </w:r>
    </w:p>
    <w:p w:rsidR="00B01FC0" w:rsidRDefault="00B01FC0" w:rsidP="00B01FC0">
      <w:pPr>
        <w:rPr>
          <w:lang w:eastAsia="zh-CN"/>
        </w:rPr>
      </w:pPr>
      <w:r>
        <w:rPr>
          <w:rFonts w:hint="eastAsia"/>
          <w:lang w:eastAsia="zh-CN"/>
        </w:rPr>
        <w:t>那我们要做些什么去实现这一切呢？</w:t>
      </w:r>
    </w:p>
    <w:p w:rsidR="00B01FC0" w:rsidRPr="00130F7A" w:rsidRDefault="00B01FC0" w:rsidP="00B01FC0">
      <w:pPr>
        <w:rPr>
          <w:lang w:eastAsia="zh-CN"/>
        </w:rPr>
      </w:pPr>
      <w:r>
        <w:rPr>
          <w:rFonts w:hint="eastAsia"/>
          <w:lang w:eastAsia="zh-CN"/>
        </w:rPr>
        <w:t>我们可能需要去调节我们粗糙度的模型参数：</w:t>
      </w:r>
    </w:p>
    <w:p w:rsidR="00B01FC0" w:rsidRDefault="00B01FC0" w:rsidP="00B01FC0">
      <w:pPr>
        <w:rPr>
          <w:lang w:eastAsia="zh-CN"/>
        </w:rPr>
      </w:pPr>
      <w:r>
        <w:rPr>
          <w:noProof/>
          <w:lang w:eastAsia="zh-CN" w:bidi="ar-SA"/>
        </w:rPr>
        <w:drawing>
          <wp:inline distT="0" distB="0" distL="0" distR="0">
            <wp:extent cx="5268034" cy="2436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439027"/>
                    </a:xfrm>
                    <a:prstGeom prst="rect">
                      <a:avLst/>
                    </a:prstGeom>
                  </pic:spPr>
                </pic:pic>
              </a:graphicData>
            </a:graphic>
          </wp:inline>
        </w:drawing>
      </w:r>
    </w:p>
    <w:p w:rsidR="00B01FC0" w:rsidRDefault="00B01FC0" w:rsidP="00B01FC0">
      <w:pPr>
        <w:rPr>
          <w:lang w:eastAsia="zh-CN"/>
        </w:rPr>
      </w:pPr>
      <w:r w:rsidRPr="00641533">
        <w:rPr>
          <w:rFonts w:hint="eastAsia"/>
          <w:lang w:eastAsia="zh-CN"/>
        </w:rPr>
        <w:t>也可能需要根据厂家反馈或者切片去得到实际的叠层来确保加工后传输线的阻抗：</w:t>
      </w:r>
    </w:p>
    <w:p w:rsidR="00B01FC0" w:rsidRDefault="00B01FC0" w:rsidP="00B01FC0">
      <w:pPr>
        <w:rPr>
          <w:lang w:eastAsia="zh-CN"/>
        </w:rPr>
      </w:pPr>
      <w:r>
        <w:rPr>
          <w:noProof/>
          <w:lang w:eastAsia="zh-CN" w:bidi="ar-SA"/>
        </w:rPr>
        <w:lastRenderedPageBreak/>
        <w:drawing>
          <wp:inline distT="0" distB="0" distL="0" distR="0">
            <wp:extent cx="5274860" cy="261354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613274"/>
                    </a:xfrm>
                    <a:prstGeom prst="rect">
                      <a:avLst/>
                    </a:prstGeom>
                  </pic:spPr>
                </pic:pic>
              </a:graphicData>
            </a:graphic>
          </wp:inline>
        </w:drawing>
      </w:r>
    </w:p>
    <w:p w:rsidR="00B01FC0" w:rsidRDefault="00B01FC0" w:rsidP="00B01FC0">
      <w:pPr>
        <w:rPr>
          <w:lang w:eastAsia="zh-CN"/>
        </w:rPr>
      </w:pPr>
      <w:r>
        <w:rPr>
          <w:rFonts w:hint="eastAsia"/>
          <w:lang w:eastAsia="zh-CN"/>
        </w:rPr>
        <w:t>也可能需要根据实际的测试方法去修正我们建模端口的添加方法：</w:t>
      </w:r>
    </w:p>
    <w:p w:rsidR="00B01FC0" w:rsidRDefault="00B01FC0" w:rsidP="00B01FC0">
      <w:pPr>
        <w:rPr>
          <w:lang w:eastAsia="zh-CN"/>
        </w:rPr>
      </w:pPr>
      <w:r>
        <w:rPr>
          <w:noProof/>
          <w:lang w:eastAsia="zh-CN" w:bidi="ar-SA"/>
        </w:rPr>
        <w:drawing>
          <wp:inline distT="0" distB="0" distL="0" distR="0">
            <wp:extent cx="5273448" cy="21631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163524"/>
                    </a:xfrm>
                    <a:prstGeom prst="rect">
                      <a:avLst/>
                    </a:prstGeom>
                  </pic:spPr>
                </pic:pic>
              </a:graphicData>
            </a:graphic>
          </wp:inline>
        </w:drawing>
      </w:r>
    </w:p>
    <w:p w:rsidR="00B01FC0" w:rsidRDefault="00B01FC0" w:rsidP="00B01FC0">
      <w:pPr>
        <w:rPr>
          <w:lang w:eastAsia="zh-CN"/>
        </w:rPr>
      </w:pPr>
      <w:r>
        <w:rPr>
          <w:rFonts w:hint="eastAsia"/>
          <w:lang w:eastAsia="zh-CN"/>
        </w:rPr>
        <w:t>甚至我们还需要判断下厂家提供的连接器和</w:t>
      </w:r>
      <w:r>
        <w:rPr>
          <w:rFonts w:hint="eastAsia"/>
          <w:lang w:eastAsia="zh-CN"/>
        </w:rPr>
        <w:t>cable</w:t>
      </w:r>
      <w:r>
        <w:rPr>
          <w:rFonts w:hint="eastAsia"/>
          <w:lang w:eastAsia="zh-CN"/>
        </w:rPr>
        <w:t>的模型是不是就真的和测试情况一样：</w:t>
      </w:r>
    </w:p>
    <w:p w:rsidR="00B01FC0" w:rsidRDefault="00B01FC0" w:rsidP="00B01FC0">
      <w:pPr>
        <w:rPr>
          <w:lang w:eastAsia="zh-CN"/>
        </w:rPr>
      </w:pPr>
      <w:r>
        <w:rPr>
          <w:noProof/>
          <w:lang w:eastAsia="zh-CN" w:bidi="ar-SA"/>
        </w:rPr>
        <w:drawing>
          <wp:inline distT="0" distB="0" distL="0" distR="0">
            <wp:extent cx="5274860" cy="242247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422225"/>
                    </a:xfrm>
                    <a:prstGeom prst="rect">
                      <a:avLst/>
                    </a:prstGeom>
                  </pic:spPr>
                </pic:pic>
              </a:graphicData>
            </a:graphic>
          </wp:inline>
        </w:drawing>
      </w:r>
    </w:p>
    <w:p w:rsidR="00B01FC0" w:rsidRDefault="00B01FC0" w:rsidP="00B01FC0">
      <w:pPr>
        <w:rPr>
          <w:lang w:eastAsia="zh-CN"/>
        </w:rPr>
      </w:pPr>
      <w:r>
        <w:rPr>
          <w:rFonts w:hint="eastAsia"/>
          <w:lang w:eastAsia="zh-CN"/>
        </w:rPr>
        <w:lastRenderedPageBreak/>
        <w:t>然后完成上面的一切之后，你会发现你的校准精度可以做到非常高：</w:t>
      </w:r>
    </w:p>
    <w:p w:rsidR="00B01FC0" w:rsidRDefault="00B01FC0" w:rsidP="00B01FC0">
      <w:pPr>
        <w:rPr>
          <w:lang w:eastAsia="zh-CN"/>
        </w:rPr>
      </w:pPr>
      <w:r>
        <w:rPr>
          <w:noProof/>
          <w:lang w:eastAsia="zh-CN" w:bidi="ar-SA"/>
        </w:rPr>
        <w:drawing>
          <wp:inline distT="0" distB="0" distL="0" distR="0">
            <wp:extent cx="5271526" cy="18151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816111"/>
                    </a:xfrm>
                    <a:prstGeom prst="rect">
                      <a:avLst/>
                    </a:prstGeom>
                  </pic:spPr>
                </pic:pic>
              </a:graphicData>
            </a:graphic>
          </wp:inline>
        </w:drawing>
      </w:r>
    </w:p>
    <w:p w:rsidR="00B01FC0" w:rsidRDefault="00B01FC0" w:rsidP="00B01FC0">
      <w:pPr>
        <w:rPr>
          <w:lang w:eastAsia="zh-CN"/>
        </w:rPr>
      </w:pPr>
      <w:r>
        <w:rPr>
          <w:rFonts w:hint="eastAsia"/>
          <w:noProof/>
          <w:lang w:eastAsia="zh-CN" w:bidi="ar-SA"/>
        </w:rPr>
        <w:drawing>
          <wp:inline distT="0" distB="0" distL="0" distR="0">
            <wp:extent cx="5268014" cy="152854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960" cy="1528533"/>
                    </a:xfrm>
                    <a:prstGeom prst="rect">
                      <a:avLst/>
                    </a:prstGeom>
                    <a:noFill/>
                    <a:ln>
                      <a:noFill/>
                    </a:ln>
                  </pic:spPr>
                </pic:pic>
              </a:graphicData>
            </a:graphic>
          </wp:inline>
        </w:drawing>
      </w:r>
    </w:p>
    <w:p w:rsidR="00B01FC0" w:rsidRDefault="00B01FC0" w:rsidP="00B01FC0">
      <w:pPr>
        <w:rPr>
          <w:lang w:eastAsia="zh-CN"/>
        </w:rPr>
      </w:pPr>
      <w:r>
        <w:rPr>
          <w:noProof/>
          <w:lang w:eastAsia="zh-CN" w:bidi="ar-SA"/>
        </w:rPr>
        <w:drawing>
          <wp:inline distT="0" distB="0" distL="0" distR="0">
            <wp:extent cx="5274439" cy="150125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945" cy="1501397"/>
                    </a:xfrm>
                    <a:prstGeom prst="rect">
                      <a:avLst/>
                    </a:prstGeom>
                    <a:noFill/>
                    <a:ln>
                      <a:noFill/>
                    </a:ln>
                  </pic:spPr>
                </pic:pic>
              </a:graphicData>
            </a:graphic>
          </wp:inline>
        </w:drawing>
      </w:r>
    </w:p>
    <w:p w:rsidR="00B01FC0" w:rsidRDefault="00B01FC0" w:rsidP="00B01FC0">
      <w:pPr>
        <w:rPr>
          <w:lang w:eastAsia="zh-CN"/>
        </w:rPr>
      </w:pPr>
      <w:r>
        <w:rPr>
          <w:rFonts w:hint="eastAsia"/>
          <w:lang w:eastAsia="zh-CN"/>
        </w:rPr>
        <w:t>好，大概把这篇文章的精华分享完了，可能有部分人还没想明白，到底做这么一个仿真测试校准意义在哪呢？我们都喜欢举一反三，实际上每款设计，高速链路都不会是一样的，而且速率越高，设计对信号影响越大。如果我们先把这个“一”做出来了，以后大家想去搞自己产品的“三”就会很容易，同时我们这个“一”是得到测试的验证，精度是非常高的，那么对于你们在前期如何规划自己的“三”也会有极大的信心。</w:t>
      </w:r>
    </w:p>
    <w:p w:rsidR="00B01FC0" w:rsidRDefault="00B01FC0" w:rsidP="00B01FC0">
      <w:pPr>
        <w:rPr>
          <w:lang w:eastAsia="zh-CN"/>
        </w:rPr>
      </w:pPr>
      <w:r>
        <w:rPr>
          <w:rFonts w:hint="eastAsia"/>
          <w:lang w:eastAsia="zh-CN"/>
        </w:rPr>
        <w:t>最后附上一句经典的总结，翻译就是。。。不选贵的，只选对的</w:t>
      </w:r>
      <w:r>
        <w:rPr>
          <w:rFonts w:hint="eastAsia"/>
          <w:lang w:eastAsia="zh-CN"/>
        </w:rPr>
        <w:t>~~~</w:t>
      </w:r>
    </w:p>
    <w:p w:rsidR="00B01FC0" w:rsidRPr="0000798F" w:rsidRDefault="00B01FC0" w:rsidP="00B01FC0">
      <w:pPr>
        <w:rPr>
          <w:lang w:eastAsia="zh-CN"/>
        </w:rPr>
      </w:pPr>
      <w:r>
        <w:rPr>
          <w:noProof/>
          <w:lang w:eastAsia="zh-CN" w:bidi="ar-SA"/>
        </w:rPr>
        <w:drawing>
          <wp:inline distT="0" distB="0" distL="0" distR="0">
            <wp:extent cx="5274310" cy="85341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853413"/>
                    </a:xfrm>
                    <a:prstGeom prst="rect">
                      <a:avLst/>
                    </a:prstGeom>
                  </pic:spPr>
                </pic:pic>
              </a:graphicData>
            </a:graphic>
          </wp:inline>
        </w:drawing>
      </w:r>
    </w:p>
    <w:p w:rsidR="0028387B" w:rsidRPr="00B01FC0" w:rsidRDefault="00B01FC0" w:rsidP="008641ED">
      <w:pPr>
        <w:rPr>
          <w:lang w:eastAsia="zh-CN"/>
        </w:rPr>
      </w:pPr>
      <w:r>
        <w:rPr>
          <w:rFonts w:hint="eastAsia"/>
          <w:lang w:eastAsia="zh-CN"/>
        </w:rPr>
        <w:lastRenderedPageBreak/>
        <w:t>循例还是想问下大家，你们觉得仿真测试校准难吗？觉得哪些点会影响校准的精度呢？</w:t>
      </w:r>
    </w:p>
    <w:p w:rsidR="0028387B" w:rsidRDefault="0028387B" w:rsidP="008641ED">
      <w:pPr>
        <w:rPr>
          <w:b/>
          <w:color w:val="00B0F0"/>
          <w:sz w:val="28"/>
          <w:szCs w:val="28"/>
          <w:lang w:eastAsia="zh-CN"/>
        </w:rPr>
      </w:pPr>
    </w:p>
    <w:p w:rsidR="002039C8" w:rsidRPr="00E57AFA" w:rsidRDefault="00816907" w:rsidP="008641ED">
      <w:pPr>
        <w:rPr>
          <w:lang w:eastAsia="zh-CN"/>
        </w:rPr>
      </w:pPr>
      <w:r w:rsidRPr="00816907">
        <w:rPr>
          <w:rFonts w:hint="eastAsia"/>
          <w:b/>
          <w:color w:val="00B0F0"/>
          <w:sz w:val="28"/>
          <w:szCs w:val="28"/>
          <w:lang w:eastAsia="zh-CN"/>
        </w:rPr>
        <w:t>【关于一博】</w:t>
      </w:r>
    </w:p>
    <w:p w:rsidR="00E63C29" w:rsidRDefault="00E63C29" w:rsidP="00E63C29">
      <w:pPr>
        <w:rPr>
          <w:lang w:eastAsia="zh-CN"/>
        </w:rPr>
      </w:pPr>
      <w:r>
        <w:rPr>
          <w:rFonts w:hint="eastAsia"/>
          <w:lang w:eastAsia="zh-CN"/>
        </w:rPr>
        <w:t>一博科技成立于</w:t>
      </w:r>
      <w:r>
        <w:rPr>
          <w:rFonts w:hint="eastAsia"/>
          <w:lang w:eastAsia="zh-CN"/>
        </w:rPr>
        <w:t>2003</w:t>
      </w:r>
      <w:r>
        <w:rPr>
          <w:rFonts w:hint="eastAsia"/>
          <w:lang w:eastAsia="zh-CN"/>
        </w:rPr>
        <w:t>年</w:t>
      </w:r>
      <w:r>
        <w:rPr>
          <w:rFonts w:hint="eastAsia"/>
          <w:lang w:eastAsia="zh-CN"/>
        </w:rPr>
        <w:t>3</w:t>
      </w:r>
      <w:r>
        <w:rPr>
          <w:rFonts w:hint="eastAsia"/>
          <w:lang w:eastAsia="zh-CN"/>
        </w:rPr>
        <w:t>月，专注于高速</w:t>
      </w:r>
      <w:r>
        <w:rPr>
          <w:rFonts w:hint="eastAsia"/>
          <w:lang w:eastAsia="zh-CN"/>
        </w:rPr>
        <w:t>PCB</w:t>
      </w:r>
      <w:r>
        <w:rPr>
          <w:rFonts w:hint="eastAsia"/>
          <w:lang w:eastAsia="zh-CN"/>
        </w:rPr>
        <w:t>设计、</w:t>
      </w:r>
      <w:r>
        <w:rPr>
          <w:rFonts w:hint="eastAsia"/>
          <w:lang w:eastAsia="zh-CN"/>
        </w:rPr>
        <w:t>PCB</w:t>
      </w:r>
      <w:r>
        <w:rPr>
          <w:rFonts w:hint="eastAsia"/>
          <w:lang w:eastAsia="zh-CN"/>
        </w:rPr>
        <w:t>制板、</w:t>
      </w:r>
      <w:r>
        <w:rPr>
          <w:rFonts w:hint="eastAsia"/>
          <w:lang w:eastAsia="zh-CN"/>
        </w:rPr>
        <w:t>SMT</w:t>
      </w:r>
      <w:r>
        <w:rPr>
          <w:rFonts w:hint="eastAsia"/>
          <w:lang w:eastAsia="zh-CN"/>
        </w:rPr>
        <w:t>焊接加工和供应链服务。我司在中国、美国、日本设立研发机构，全球研发工程师</w:t>
      </w:r>
      <w:r>
        <w:rPr>
          <w:rFonts w:hint="eastAsia"/>
          <w:lang w:eastAsia="zh-CN"/>
        </w:rPr>
        <w:t>600</w:t>
      </w:r>
      <w:r>
        <w:rPr>
          <w:rFonts w:hint="eastAsia"/>
          <w:lang w:eastAsia="zh-CN"/>
        </w:rPr>
        <w:t>余人。</w:t>
      </w:r>
    </w:p>
    <w:p w:rsidR="00E63C29" w:rsidRDefault="00E63C29" w:rsidP="00E63C29">
      <w:pPr>
        <w:rPr>
          <w:lang w:eastAsia="zh-CN"/>
        </w:rPr>
      </w:pPr>
      <w:r>
        <w:rPr>
          <w:rFonts w:hint="eastAsia"/>
          <w:lang w:eastAsia="zh-CN"/>
        </w:rPr>
        <w:t>一博旗下</w:t>
      </w:r>
      <w:r>
        <w:rPr>
          <w:rFonts w:hint="eastAsia"/>
          <w:lang w:eastAsia="zh-CN"/>
        </w:rPr>
        <w:t>PCB</w:t>
      </w:r>
      <w:r>
        <w:rPr>
          <w:rFonts w:hint="eastAsia"/>
          <w:lang w:eastAsia="zh-CN"/>
        </w:rPr>
        <w:t>板厂位于深圳松岗，采用来自日本、德国等一流加工设备，</w:t>
      </w:r>
      <w:r>
        <w:rPr>
          <w:rFonts w:hint="eastAsia"/>
          <w:lang w:eastAsia="zh-CN"/>
        </w:rPr>
        <w:t>TPS</w:t>
      </w:r>
      <w:r>
        <w:rPr>
          <w:rFonts w:hint="eastAsia"/>
          <w:lang w:eastAsia="zh-CN"/>
        </w:rPr>
        <w:t>精益生产管理以及品质管控体系的引入，致力为广大客户提供高品质、高多层的制板服务。</w:t>
      </w:r>
    </w:p>
    <w:p w:rsidR="00E63C29" w:rsidRDefault="00E63C29" w:rsidP="00E63C29">
      <w:pPr>
        <w:rPr>
          <w:lang w:eastAsia="zh-CN"/>
        </w:rPr>
      </w:pPr>
      <w:r>
        <w:rPr>
          <w:rFonts w:hint="eastAsia"/>
          <w:lang w:eastAsia="zh-CN"/>
        </w:rPr>
        <w:t>一博旗下</w:t>
      </w:r>
      <w:r>
        <w:rPr>
          <w:rFonts w:hint="eastAsia"/>
          <w:lang w:eastAsia="zh-CN"/>
        </w:rPr>
        <w:t>PCBA</w:t>
      </w:r>
      <w:r>
        <w:rPr>
          <w:rFonts w:hint="eastAsia"/>
          <w:lang w:eastAsia="zh-CN"/>
        </w:rPr>
        <w:t>总厂位于深圳，并在上海、成都设立分厂，厂房面积</w:t>
      </w:r>
      <w:r>
        <w:rPr>
          <w:rFonts w:hint="eastAsia"/>
          <w:lang w:eastAsia="zh-CN"/>
        </w:rPr>
        <w:t>15000</w:t>
      </w:r>
      <w:r>
        <w:rPr>
          <w:rFonts w:hint="eastAsia"/>
          <w:lang w:eastAsia="zh-CN"/>
        </w:rPr>
        <w:t>平米，现有</w:t>
      </w:r>
      <w:r>
        <w:rPr>
          <w:rFonts w:hint="eastAsia"/>
          <w:lang w:eastAsia="zh-CN"/>
        </w:rPr>
        <w:t>20</w:t>
      </w:r>
      <w:r>
        <w:rPr>
          <w:rFonts w:hint="eastAsia"/>
          <w:lang w:eastAsia="zh-CN"/>
        </w:rPr>
        <w:t>条</w:t>
      </w:r>
      <w:r>
        <w:rPr>
          <w:rFonts w:hint="eastAsia"/>
          <w:lang w:eastAsia="zh-CN"/>
        </w:rPr>
        <w:t>SMT</w:t>
      </w:r>
      <w:r>
        <w:rPr>
          <w:rFonts w:hint="eastAsia"/>
          <w:lang w:eastAsia="zh-CN"/>
        </w:rPr>
        <w:t>产线，配备全新进口富士</w:t>
      </w:r>
      <w:r>
        <w:rPr>
          <w:rFonts w:hint="eastAsia"/>
          <w:lang w:eastAsia="zh-CN"/>
        </w:rPr>
        <w:t>XPF</w:t>
      </w:r>
      <w:r>
        <w:rPr>
          <w:rFonts w:hint="eastAsia"/>
          <w:lang w:eastAsia="zh-CN"/>
        </w:rPr>
        <w:t>、</w:t>
      </w:r>
      <w:r>
        <w:rPr>
          <w:rFonts w:hint="eastAsia"/>
          <w:lang w:eastAsia="zh-CN"/>
        </w:rPr>
        <w:t>NXT3</w:t>
      </w:r>
      <w:r>
        <w:rPr>
          <w:rFonts w:hint="eastAsia"/>
          <w:lang w:eastAsia="zh-CN"/>
        </w:rPr>
        <w:t>、</w:t>
      </w:r>
      <w:r>
        <w:rPr>
          <w:rFonts w:hint="eastAsia"/>
          <w:lang w:eastAsia="zh-CN"/>
        </w:rPr>
        <w:t>AIMEX III</w:t>
      </w:r>
      <w:r>
        <w:rPr>
          <w:rFonts w:hint="eastAsia"/>
          <w:lang w:eastAsia="zh-CN"/>
        </w:rPr>
        <w:t>、全自动锡膏印刷机、十温区回流炉、波峰焊等高端设备，并配有</w:t>
      </w:r>
      <w:r>
        <w:rPr>
          <w:rFonts w:hint="eastAsia"/>
          <w:lang w:eastAsia="zh-CN"/>
        </w:rPr>
        <w:t>AOI</w:t>
      </w:r>
      <w:r>
        <w:rPr>
          <w:rFonts w:hint="eastAsia"/>
          <w:lang w:eastAsia="zh-CN"/>
        </w:rPr>
        <w:t>、</w:t>
      </w:r>
      <w:r>
        <w:rPr>
          <w:rFonts w:hint="eastAsia"/>
          <w:lang w:eastAsia="zh-CN"/>
        </w:rPr>
        <w:t>XRAY</w:t>
      </w:r>
      <w:r>
        <w:rPr>
          <w:rFonts w:hint="eastAsia"/>
          <w:lang w:eastAsia="zh-CN"/>
        </w:rPr>
        <w:t>、</w:t>
      </w:r>
      <w:r>
        <w:rPr>
          <w:rFonts w:hint="eastAsia"/>
          <w:lang w:eastAsia="zh-CN"/>
        </w:rPr>
        <w:t>SPI</w:t>
      </w:r>
      <w:r>
        <w:rPr>
          <w:rFonts w:hint="eastAsia"/>
          <w:lang w:eastAsia="zh-CN"/>
        </w:rPr>
        <w:t>、智能首件测试仪、全自动分板机、</w:t>
      </w:r>
      <w:r>
        <w:rPr>
          <w:rFonts w:hint="eastAsia"/>
          <w:lang w:eastAsia="zh-CN"/>
        </w:rPr>
        <w:t>BGA</w:t>
      </w:r>
      <w:r>
        <w:rPr>
          <w:rFonts w:hint="eastAsia"/>
          <w:lang w:eastAsia="zh-CN"/>
        </w:rPr>
        <w:t>返修台、三防漆等设备，专注研发打样、中小批量的</w:t>
      </w:r>
      <w:r>
        <w:rPr>
          <w:rFonts w:hint="eastAsia"/>
          <w:lang w:eastAsia="zh-CN"/>
        </w:rPr>
        <w:t>SMT</w:t>
      </w:r>
      <w:r>
        <w:rPr>
          <w:rFonts w:hint="eastAsia"/>
          <w:lang w:eastAsia="zh-CN"/>
        </w:rPr>
        <w:t>贴片、组装等服务。作为国内</w:t>
      </w:r>
      <w:r>
        <w:rPr>
          <w:rFonts w:hint="eastAsia"/>
          <w:lang w:eastAsia="zh-CN"/>
        </w:rPr>
        <w:t>SMT</w:t>
      </w:r>
      <w:r>
        <w:rPr>
          <w:rFonts w:hint="eastAsia"/>
          <w:lang w:eastAsia="zh-CN"/>
        </w:rPr>
        <w:t>快件厂商，</w:t>
      </w:r>
      <w:r>
        <w:rPr>
          <w:rFonts w:hint="eastAsia"/>
          <w:lang w:eastAsia="zh-CN"/>
        </w:rPr>
        <w:t>48</w:t>
      </w:r>
      <w:r>
        <w:rPr>
          <w:rFonts w:hint="eastAsia"/>
          <w:lang w:eastAsia="zh-CN"/>
        </w:rPr>
        <w:t>小时准交率超过</w:t>
      </w:r>
      <w:r>
        <w:rPr>
          <w:rFonts w:hint="eastAsia"/>
          <w:lang w:eastAsia="zh-CN"/>
        </w:rPr>
        <w:t>95%</w:t>
      </w:r>
      <w:r>
        <w:rPr>
          <w:rFonts w:hint="eastAsia"/>
          <w:lang w:eastAsia="zh-CN"/>
        </w:rPr>
        <w:t>。常备一万余种</w:t>
      </w:r>
      <w:r>
        <w:rPr>
          <w:rFonts w:hint="eastAsia"/>
          <w:lang w:eastAsia="zh-CN"/>
        </w:rPr>
        <w:t>YAGEO</w:t>
      </w:r>
      <w:r>
        <w:rPr>
          <w:rFonts w:hint="eastAsia"/>
          <w:lang w:eastAsia="zh-CN"/>
        </w:rPr>
        <w:t>、</w:t>
      </w:r>
      <w:r>
        <w:rPr>
          <w:rFonts w:hint="eastAsia"/>
          <w:lang w:eastAsia="zh-CN"/>
        </w:rPr>
        <w:t>MURATA</w:t>
      </w:r>
      <w:r>
        <w:rPr>
          <w:rFonts w:hint="eastAsia"/>
          <w:lang w:eastAsia="zh-CN"/>
        </w:rPr>
        <w:t>、</w:t>
      </w:r>
      <w:r>
        <w:rPr>
          <w:rFonts w:hint="eastAsia"/>
          <w:lang w:eastAsia="zh-CN"/>
        </w:rPr>
        <w:t>AVX</w:t>
      </w:r>
      <w:r>
        <w:rPr>
          <w:rFonts w:hint="eastAsia"/>
          <w:lang w:eastAsia="zh-CN"/>
        </w:rPr>
        <w:t>、</w:t>
      </w:r>
      <w:r>
        <w:rPr>
          <w:rFonts w:hint="eastAsia"/>
          <w:lang w:eastAsia="zh-CN"/>
        </w:rPr>
        <w:t>KEMET</w:t>
      </w:r>
      <w:r>
        <w:rPr>
          <w:rFonts w:hint="eastAsia"/>
          <w:lang w:eastAsia="zh-CN"/>
        </w:rPr>
        <w:t>等全系列阻容以及常用电感、磁珠、连接器、晶振、二三极管，源自原厂或一级代理，现货在库，并提供全</w:t>
      </w:r>
      <w:r>
        <w:rPr>
          <w:rFonts w:hint="eastAsia"/>
          <w:lang w:eastAsia="zh-CN"/>
        </w:rPr>
        <w:t>BOM</w:t>
      </w:r>
      <w:r>
        <w:rPr>
          <w:rFonts w:hint="eastAsia"/>
          <w:lang w:eastAsia="zh-CN"/>
        </w:rPr>
        <w:t>元器件供应。</w:t>
      </w:r>
    </w:p>
    <w:p w:rsidR="00E63C29" w:rsidRDefault="00E63C29" w:rsidP="00E63C29">
      <w:pPr>
        <w:rPr>
          <w:lang w:eastAsia="zh-CN"/>
        </w:rPr>
      </w:pPr>
    </w:p>
    <w:p w:rsidR="00B82387" w:rsidRDefault="00816907" w:rsidP="00E63C29">
      <w:pPr>
        <w:rPr>
          <w:b/>
          <w:color w:val="00B0F0"/>
          <w:sz w:val="28"/>
          <w:szCs w:val="28"/>
          <w:lang w:eastAsia="zh-CN"/>
        </w:rPr>
      </w:pPr>
      <w:r w:rsidRPr="00816907">
        <w:rPr>
          <w:rFonts w:hint="eastAsia"/>
          <w:b/>
          <w:color w:val="00B0F0"/>
          <w:sz w:val="28"/>
          <w:szCs w:val="28"/>
          <w:lang w:eastAsia="zh-CN"/>
        </w:rPr>
        <w:t>【关于</w:t>
      </w:r>
      <w:r>
        <w:rPr>
          <w:rFonts w:hint="eastAsia"/>
          <w:b/>
          <w:color w:val="00B0F0"/>
          <w:sz w:val="28"/>
          <w:szCs w:val="28"/>
          <w:lang w:eastAsia="zh-CN"/>
        </w:rPr>
        <w:t>高速先生</w:t>
      </w:r>
      <w:r w:rsidRPr="00816907">
        <w:rPr>
          <w:rFonts w:hint="eastAsia"/>
          <w:b/>
          <w:color w:val="00B0F0"/>
          <w:sz w:val="28"/>
          <w:szCs w:val="28"/>
          <w:lang w:eastAsia="zh-CN"/>
        </w:rPr>
        <w:t>】</w:t>
      </w:r>
    </w:p>
    <w:p w:rsidR="00816907" w:rsidRPr="00816907" w:rsidRDefault="003C1530" w:rsidP="00816907">
      <w:pPr>
        <w:spacing w:after="0" w:line="240" w:lineRule="auto"/>
        <w:rPr>
          <w:lang w:eastAsia="zh-CN"/>
        </w:rPr>
      </w:pPr>
      <w:r w:rsidRPr="003C1530">
        <w:rPr>
          <w:rFonts w:hint="eastAsia"/>
          <w:lang w:eastAsia="zh-CN"/>
        </w:rPr>
        <w:t>高速先生由深圳市一博科技有限公司</w:t>
      </w:r>
      <w:r w:rsidRPr="003C1530">
        <w:rPr>
          <w:rFonts w:hint="eastAsia"/>
          <w:lang w:eastAsia="zh-CN"/>
        </w:rPr>
        <w:t>R&amp;D</w:t>
      </w:r>
      <w:r w:rsidRPr="003C1530">
        <w:rPr>
          <w:rFonts w:hint="eastAsia"/>
          <w:lang w:eastAsia="zh-CN"/>
        </w:rPr>
        <w:t>技术研究部创办，用浅显易懂的方式讲述高速设计，成立至今保持每周发布两篇原创技术文章，已和大家分享了百余篇呕心沥血之作，深受业内专业人士欢迎，是中国高速电路第一自媒体品牌。</w:t>
      </w:r>
    </w:p>
    <w:p w:rsidR="00816907" w:rsidRDefault="003C1530" w:rsidP="003C1530">
      <w:pPr>
        <w:jc w:val="center"/>
        <w:rPr>
          <w:lang w:eastAsia="zh-CN"/>
        </w:rPr>
      </w:pPr>
      <w:r>
        <w:rPr>
          <w:noProof/>
          <w:lang w:eastAsia="zh-CN" w:bidi="ar-SA"/>
        </w:rPr>
        <w:drawing>
          <wp:inline distT="0" distB="0" distL="0" distR="0">
            <wp:extent cx="1292165" cy="1292165"/>
            <wp:effectExtent l="19050" t="0" r="3235" b="0"/>
            <wp:docPr id="8" name="图片 5" descr="F:\陈雅工作室\z-自媒体营销\【二维码】一博_看得懂的高速设计\qrcode_for_gh_ff5de382f154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陈雅工作室\z-自媒体营销\【二维码】一博_看得懂的高速设计\qrcode_for_gh_ff5de382f154_258.jpg"/>
                    <pic:cNvPicPr>
                      <a:picLocks noChangeAspect="1" noChangeArrowheads="1"/>
                    </pic:cNvPicPr>
                  </pic:nvPicPr>
                  <pic:blipFill>
                    <a:blip r:embed="rId31"/>
                    <a:srcRect/>
                    <a:stretch>
                      <a:fillRect/>
                    </a:stretch>
                  </pic:blipFill>
                  <pic:spPr bwMode="auto">
                    <a:xfrm>
                      <a:off x="0" y="0"/>
                      <a:ext cx="1293239" cy="1293239"/>
                    </a:xfrm>
                    <a:prstGeom prst="rect">
                      <a:avLst/>
                    </a:prstGeom>
                    <a:noFill/>
                    <a:ln w="9525">
                      <a:noFill/>
                      <a:miter lim="800000"/>
                      <a:headEnd/>
                      <a:tailEnd/>
                    </a:ln>
                  </pic:spPr>
                </pic:pic>
              </a:graphicData>
            </a:graphic>
          </wp:inline>
        </w:drawing>
      </w:r>
    </w:p>
    <w:p w:rsidR="003C1530" w:rsidRPr="002039C8" w:rsidRDefault="003C1530" w:rsidP="003C1530">
      <w:pPr>
        <w:jc w:val="center"/>
        <w:rPr>
          <w:lang w:eastAsia="zh-CN"/>
        </w:rPr>
      </w:pPr>
      <w:r>
        <w:rPr>
          <w:rFonts w:hint="eastAsia"/>
          <w:lang w:eastAsia="zh-CN"/>
        </w:rPr>
        <w:t>扫一扫，即可关注</w:t>
      </w:r>
    </w:p>
    <w:sectPr w:rsidR="003C1530" w:rsidRPr="002039C8" w:rsidSect="005616D4">
      <w:headerReference w:type="default" r:id="rId32"/>
      <w:footerReference w:type="default" r:id="rId3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2F21" w:rsidRDefault="00892F21" w:rsidP="005616D4">
      <w:r>
        <w:separator/>
      </w:r>
    </w:p>
  </w:endnote>
  <w:endnote w:type="continuationSeparator" w:id="1">
    <w:p w:rsidR="00892F21" w:rsidRDefault="00892F21" w:rsidP="005616D4">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6907" w:rsidRPr="00816907" w:rsidRDefault="00816907" w:rsidP="00816907">
    <w:pPr>
      <w:spacing w:after="0" w:line="240" w:lineRule="auto"/>
      <w:rPr>
        <w:rFonts w:ascii="宋体" w:eastAsia="宋体" w:hAnsi="宋体" w:cs="宋体"/>
        <w:sz w:val="24"/>
        <w:szCs w:val="24"/>
        <w:lang w:eastAsia="zh-CN" w:bidi="ar-SA"/>
      </w:rPr>
    </w:pPr>
  </w:p>
  <w:p w:rsidR="00A80032" w:rsidRDefault="006F61E3">
    <w:pPr>
      <w:pStyle w:val="a4"/>
    </w:pPr>
    <w:r>
      <w:rPr>
        <w:noProof/>
        <w:lang w:eastAsia="zh-CN" w:bidi="ar-SA"/>
      </w:rPr>
      <w:drawing>
        <wp:anchor distT="0" distB="0" distL="114300" distR="114300" simplePos="0" relativeHeight="251672576" behindDoc="0" locked="0" layoutInCell="1" allowOverlap="1">
          <wp:simplePos x="0" y="0"/>
          <wp:positionH relativeFrom="column">
            <wp:posOffset>4505325</wp:posOffset>
          </wp:positionH>
          <wp:positionV relativeFrom="paragraph">
            <wp:posOffset>115570</wp:posOffset>
          </wp:positionV>
          <wp:extent cx="762000" cy="762000"/>
          <wp:effectExtent l="19050" t="0" r="0" b="0"/>
          <wp:wrapSquare wrapText="bothSides"/>
          <wp:docPr id="1" name="图片 0" descr="qrcode_for_gh_ff5de382f154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code_for_gh_ff5de382f154_258.jpg"/>
                  <pic:cNvPicPr/>
                </pic:nvPicPr>
                <pic:blipFill>
                  <a:blip r:embed="rId1"/>
                  <a:stretch>
                    <a:fillRect/>
                  </a:stretch>
                </pic:blipFill>
                <pic:spPr>
                  <a:xfrm>
                    <a:off x="0" y="0"/>
                    <a:ext cx="762000" cy="762000"/>
                  </a:xfrm>
                  <a:prstGeom prst="rect">
                    <a:avLst/>
                  </a:prstGeom>
                </pic:spPr>
              </pic:pic>
            </a:graphicData>
          </a:graphic>
        </wp:anchor>
      </w:drawing>
    </w:r>
    <w:r w:rsidR="00670158">
      <w:rPr>
        <w:noProof/>
        <w:lang w:eastAsia="zh-CN" w:bidi="ar-SA"/>
      </w:rPr>
      <w:pict>
        <v:shapetype id="_x0000_t202" coordsize="21600,21600" o:spt="202" path="m,l,21600r21600,l21600,xe">
          <v:stroke joinstyle="miter"/>
          <v:path gradientshapeok="t" o:connecttype="rect"/>
        </v:shapetype>
        <v:shape id="_x0000_s2075" type="#_x0000_t202" style="position:absolute;margin-left:-27pt;margin-top:24.95pt;width:189.7pt;height:46.4pt;z-index:251677696;mso-position-horizontal-relative:text;mso-position-vertical-relative:text" filled="f" stroked="f">
          <v:textbox>
            <w:txbxContent>
              <w:p w:rsidR="006F61E3" w:rsidRPr="006F61E3" w:rsidRDefault="006F61E3" w:rsidP="006F61E3">
                <w:pPr>
                  <w:rPr>
                    <w:sz w:val="21"/>
                    <w:szCs w:val="21"/>
                    <w:lang w:eastAsia="zh-CN"/>
                  </w:rPr>
                </w:pPr>
                <w:r w:rsidRPr="006F61E3">
                  <w:rPr>
                    <w:rFonts w:hint="eastAsia"/>
                    <w:b/>
                    <w:sz w:val="21"/>
                    <w:szCs w:val="21"/>
                    <w:lang w:eastAsia="zh-CN"/>
                  </w:rPr>
                  <w:t>1</w:t>
                </w:r>
                <w:r w:rsidRPr="006F61E3">
                  <w:rPr>
                    <w:rFonts w:hint="eastAsia"/>
                    <w:b/>
                    <w:sz w:val="21"/>
                    <w:szCs w:val="21"/>
                    <w:lang w:eastAsia="zh-CN"/>
                  </w:rPr>
                  <w:t>、搜索微信号“高速先生”</w:t>
                </w:r>
                <w:r w:rsidRPr="006F61E3">
                  <w:rPr>
                    <w:rFonts w:hint="eastAsia"/>
                    <w:b/>
                    <w:sz w:val="21"/>
                    <w:szCs w:val="21"/>
                    <w:lang w:eastAsia="zh-CN"/>
                  </w:rPr>
                  <w:t xml:space="preserve">  </w:t>
                </w:r>
                <w:r w:rsidRPr="006F61E3">
                  <w:rPr>
                    <w:rFonts w:hint="eastAsia"/>
                    <w:b/>
                    <w:sz w:val="21"/>
                    <w:szCs w:val="21"/>
                    <w:lang w:eastAsia="zh-CN"/>
                  </w:rPr>
                  <w:br/>
                  <w:t>2</w:t>
                </w:r>
                <w:r w:rsidRPr="006F61E3">
                  <w:rPr>
                    <w:rFonts w:hint="eastAsia"/>
                    <w:b/>
                    <w:sz w:val="21"/>
                    <w:szCs w:val="21"/>
                    <w:lang w:eastAsia="zh-CN"/>
                  </w:rPr>
                  <w:t>、扫描右侧二维码，开始学习</w:t>
                </w:r>
                <w:r w:rsidRPr="006F61E3">
                  <w:rPr>
                    <w:rFonts w:hint="eastAsia"/>
                    <w:b/>
                    <w:sz w:val="21"/>
                    <w:szCs w:val="21"/>
                    <w:lang w:eastAsia="zh-CN"/>
                  </w:rPr>
                  <w:t xml:space="preserve">    </w:t>
                </w:r>
              </w:p>
            </w:txbxContent>
          </v:textbox>
        </v:shape>
      </w:pict>
    </w:r>
    <w:r w:rsidR="00670158" w:rsidRPr="00670158">
      <w:rPr>
        <w:rFonts w:ascii="宋体" w:eastAsia="宋体" w:hAnsi="宋体" w:cs="宋体"/>
        <w:noProof/>
        <w:sz w:val="24"/>
        <w:szCs w:val="24"/>
        <w:lang w:eastAsia="zh-CN" w:bidi="ar-SA"/>
      </w:rPr>
      <w:pict>
        <v:shapetype id="_x0000_t32" coordsize="21600,21600" o:spt="32" o:oned="t" path="m,l21600,21600e" filled="f">
          <v:path arrowok="t" fillok="f" o:connecttype="none"/>
          <o:lock v:ext="edit" shapetype="t"/>
        </v:shapetype>
        <v:shape id="_x0000_s2076" type="#_x0000_t32" style="position:absolute;margin-left:-90pt;margin-top:3.1pt;width:596.25pt;height:0;z-index:251659263;mso-position-horizontal-relative:text;mso-position-vertical-relative:text" o:connectortype="straight" strokecolor="#00b0f0"/>
      </w:pict>
    </w:r>
    <w:r w:rsidR="00670158">
      <w:rPr>
        <w:noProof/>
      </w:rPr>
      <w:pict>
        <v:roundrect id="_x0000_s2050" style="position:absolute;margin-left:-21.75pt;margin-top:-10.3pt;width:64.5pt;height:25.5pt;z-index:251660288;mso-position-horizontal-relative:text;mso-position-vertical-relative:text" arcsize="10923f" fillcolor="#4bacc6 [3208]" strokecolor="#f2f2f2 [3041]" strokeweight="3pt">
          <v:shadow on="t" type="perspective" color="#205867 [1608]" opacity=".5" offset="1pt" offset2="-1pt"/>
          <v:textbox style="mso-next-textbox:#_x0000_s2050">
            <w:txbxContent>
              <w:p w:rsidR="003463C4" w:rsidRPr="003463C4" w:rsidRDefault="003463C4" w:rsidP="003463C4">
                <w:pPr>
                  <w:rPr>
                    <w:rFonts w:ascii="黑体" w:eastAsia="黑体"/>
                    <w:b/>
                    <w:color w:val="FFFFFF" w:themeColor="background1"/>
                  </w:rPr>
                </w:pPr>
                <w:r w:rsidRPr="003463C4">
                  <w:rPr>
                    <w:rFonts w:ascii="黑体" w:eastAsia="黑体" w:hint="eastAsia"/>
                    <w:b/>
                    <w:color w:val="FFFFFF" w:themeColor="background1"/>
                  </w:rPr>
                  <w:t>如何关注</w:t>
                </w:r>
              </w:p>
            </w:txbxContent>
          </v:textbox>
        </v:round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2F21" w:rsidRDefault="00892F21" w:rsidP="005616D4">
      <w:r>
        <w:separator/>
      </w:r>
    </w:p>
  </w:footnote>
  <w:footnote w:type="continuationSeparator" w:id="1">
    <w:p w:rsidR="00892F21" w:rsidRDefault="00892F21" w:rsidP="005616D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16D4" w:rsidRDefault="00670158" w:rsidP="005616D4">
    <w:pPr>
      <w:pStyle w:val="a3"/>
      <w:pBdr>
        <w:bottom w:val="none" w:sz="0" w:space="0" w:color="auto"/>
      </w:pBdr>
    </w:pPr>
    <w:r>
      <w:rPr>
        <w:noProof/>
        <w:lang w:eastAsia="zh-CN" w:bidi="ar-SA"/>
      </w:rPr>
      <w:pict>
        <v:shapetype id="_x0000_t202" coordsize="21600,21600" o:spt="202" path="m,l,21600r21600,l21600,xe">
          <v:stroke joinstyle="miter"/>
          <v:path gradientshapeok="t" o:connecttype="rect"/>
        </v:shapetype>
        <v:shape id="_x0000_s2073" type="#_x0000_t202" style="position:absolute;left:0;text-align:left;margin-left:225pt;margin-top:-16.3pt;width:277.5pt;height:22.5pt;z-index:251675648" filled="f" stroked="f">
          <v:textbox>
            <w:txbxContent>
              <w:p w:rsidR="00B521C8" w:rsidRPr="00AD41D2" w:rsidRDefault="00B521C8">
                <w:pPr>
                  <w:rPr>
                    <w:rFonts w:ascii="微软雅黑" w:eastAsia="微软雅黑" w:hAnsi="微软雅黑"/>
                    <w:b/>
                    <w:color w:val="FFFFFF" w:themeColor="background1"/>
                    <w:sz w:val="21"/>
                    <w:szCs w:val="21"/>
                  </w:rPr>
                </w:pPr>
                <w:r w:rsidRPr="00AD41D2">
                  <w:rPr>
                    <w:rFonts w:ascii="微软雅黑" w:eastAsia="微软雅黑" w:hAnsi="微软雅黑" w:hint="eastAsia"/>
                    <w:b/>
                    <w:color w:val="FFFFFF" w:themeColor="background1"/>
                    <w:sz w:val="21"/>
                    <w:szCs w:val="21"/>
                  </w:rPr>
                  <w:t>更多技术文章：http://www.edadoc.com/book</w:t>
                </w:r>
              </w:p>
            </w:txbxContent>
          </v:textbox>
        </v:shape>
      </w:pict>
    </w:r>
    <w:r>
      <w:rPr>
        <w:noProof/>
        <w:lang w:eastAsia="zh-CN" w:bidi="ar-SA"/>
      </w:rPr>
      <w:pict>
        <v:shape id="_x0000_s2074" type="#_x0000_t202" style="position:absolute;left:0;text-align:left;margin-left:28.5pt;margin-top:-29.05pt;width:156.75pt;height:37.5pt;z-index:251676672" filled="f" stroked="f">
          <v:textbox style="mso-next-textbox:#_x0000_s2074">
            <w:txbxContent>
              <w:p w:rsidR="00B30E20" w:rsidRPr="00AD41D2" w:rsidRDefault="00B30E20" w:rsidP="00B30E20">
                <w:pPr>
                  <w:rPr>
                    <w:b/>
                    <w:color w:val="808080" w:themeColor="background1" w:themeShade="80"/>
                    <w:sz w:val="21"/>
                    <w:szCs w:val="21"/>
                    <w:lang w:eastAsia="zh-CN"/>
                  </w:rPr>
                </w:pPr>
                <w:r w:rsidRPr="00AD41D2">
                  <w:rPr>
                    <w:rFonts w:hint="eastAsia"/>
                    <w:b/>
                    <w:color w:val="808080" w:themeColor="background1" w:themeShade="80"/>
                    <w:sz w:val="21"/>
                    <w:szCs w:val="21"/>
                    <w:lang w:eastAsia="zh-CN"/>
                  </w:rPr>
                  <w:t>全球最大的高速</w:t>
                </w:r>
                <w:r w:rsidRPr="00AD41D2">
                  <w:rPr>
                    <w:rFonts w:hint="eastAsia"/>
                    <w:b/>
                    <w:color w:val="808080" w:themeColor="background1" w:themeShade="80"/>
                    <w:sz w:val="21"/>
                    <w:szCs w:val="21"/>
                    <w:lang w:eastAsia="zh-CN"/>
                  </w:rPr>
                  <w:t>PCB</w:t>
                </w:r>
                <w:r w:rsidRPr="00AD41D2">
                  <w:rPr>
                    <w:rFonts w:hint="eastAsia"/>
                    <w:b/>
                    <w:color w:val="808080" w:themeColor="background1" w:themeShade="80"/>
                    <w:sz w:val="21"/>
                    <w:szCs w:val="21"/>
                    <w:lang w:eastAsia="zh-CN"/>
                  </w:rPr>
                  <w:t>设计中心</w:t>
                </w:r>
                <w:r w:rsidRPr="00AD41D2">
                  <w:rPr>
                    <w:rFonts w:hint="eastAsia"/>
                    <w:b/>
                    <w:color w:val="808080" w:themeColor="background1" w:themeShade="80"/>
                    <w:sz w:val="21"/>
                    <w:szCs w:val="21"/>
                    <w:lang w:eastAsia="zh-CN"/>
                  </w:rPr>
                  <w:br/>
                </w:r>
                <w:r w:rsidRPr="00AD41D2">
                  <w:rPr>
                    <w:rFonts w:hint="eastAsia"/>
                    <w:b/>
                    <w:color w:val="808080" w:themeColor="background1" w:themeShade="80"/>
                    <w:sz w:val="21"/>
                    <w:szCs w:val="21"/>
                    <w:lang w:eastAsia="zh-CN"/>
                  </w:rPr>
                  <w:t>设计、制板、贴片一站式平台</w:t>
                </w:r>
              </w:p>
            </w:txbxContent>
          </v:textbox>
        </v:shape>
      </w:pict>
    </w:r>
    <w:r>
      <w:rPr>
        <w:noProof/>
        <w:lang w:eastAsia="zh-CN" w:bidi="ar-SA"/>
      </w:rPr>
      <w:pict>
        <v:group id="_x0000_s2078" style="position:absolute;left:0;text-align:left;margin-left:187.05pt;margin-top:-38.4pt;width:498.45pt;height:47.9pt;z-index:251658238" coordorigin="5541,83" coordsize="9969,958">
          <v:rect id="_x0000_s2061" style="position:absolute;left:6871;top:83;width:8639;height:958" o:regroupid="2" fillcolor="#0070c0" stroked="f" strokecolor="#f2f2f2 [3041]" strokeweight="3pt">
            <v:shadow type="perspective" color="#243f60 [1604]" opacity=".5" offset="1pt" offset2="-1pt"/>
          </v:rect>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2062" type="#_x0000_t8" style="position:absolute;left:5541;top:83;width:3344;height:958;flip:y" o:regroupid="2" adj="7489" fillcolor="#0070c0" stroked="f"/>
        </v:group>
      </w:pict>
    </w:r>
    <w:r>
      <w:rPr>
        <w:noProof/>
        <w:lang w:eastAsia="zh-CN" w:bidi="ar-SA"/>
      </w:rPr>
      <w:pict>
        <v:group id="_x0000_s2063" style="position:absolute;left:0;text-align:left;margin-left:-91.5pt;margin-top:-42.55pt;width:777pt;height:56.25pt;z-index:251679744" coordorigin="-13,2545" coordsize="11909,1531" o:regroupid="1">
          <v:rect id="_x0000_s2064" style="position:absolute;left:-13;top:2545;width:11909;height:57" fillcolor="#0070c0" stroked="f"/>
          <v:rect id="_x0000_s2065" style="position:absolute;left:-13;top:4019;width:11909;height:57" fillcolor="#0070c0" stroked="f"/>
        </v:group>
      </w:pict>
    </w:r>
    <w:r w:rsidR="006F61E3">
      <w:rPr>
        <w:noProof/>
        <w:lang w:eastAsia="zh-CN" w:bidi="ar-SA"/>
      </w:rPr>
      <w:drawing>
        <wp:anchor distT="0" distB="0" distL="114300" distR="114300" simplePos="0" relativeHeight="251664384" behindDoc="0" locked="0" layoutInCell="1" allowOverlap="1">
          <wp:simplePos x="0" y="0"/>
          <wp:positionH relativeFrom="column">
            <wp:posOffset>-581025</wp:posOffset>
          </wp:positionH>
          <wp:positionV relativeFrom="paragraph">
            <wp:posOffset>-407035</wp:posOffset>
          </wp:positionV>
          <wp:extent cx="933450" cy="495300"/>
          <wp:effectExtent l="19050" t="0" r="0" b="0"/>
          <wp:wrapSquare wrapText="bothSides"/>
          <wp:docPr id="2" name="图片 0"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
                  <a:srcRect t="26939" b="20000"/>
                  <a:stretch>
                    <a:fillRect/>
                  </a:stretch>
                </pic:blipFill>
                <pic:spPr>
                  <a:xfrm>
                    <a:off x="0" y="0"/>
                    <a:ext cx="933450" cy="495300"/>
                  </a:xfrm>
                  <a:prstGeom prst="rect">
                    <a:avLst/>
                  </a:prstGeom>
                </pic:spPr>
              </pic:pic>
            </a:graphicData>
          </a:graphic>
        </wp:anchor>
      </w:drawing>
    </w:r>
    <w:r>
      <w:rPr>
        <w:noProof/>
      </w:rPr>
      <w:pict>
        <v:shape id="_x0000_s2066" type="#_x0000_t202" style="position:absolute;left:0;text-align:left;margin-left:259.45pt;margin-top:-36.55pt;width:278.3pt;height:31.5pt;z-index:251670528;mso-position-horizontal-relative:text;mso-position-vertical-relative:text" filled="f" stroked="f">
          <v:textbox style="mso-next-textbox:#_x0000_s2066">
            <w:txbxContent>
              <w:p w:rsidR="001D5F2F" w:rsidRPr="00165DA0" w:rsidRDefault="00165DA0" w:rsidP="00165DA0">
                <w:pPr>
                  <w:rPr>
                    <w:rFonts w:ascii="微软雅黑" w:eastAsia="微软雅黑" w:hAnsi="微软雅黑"/>
                    <w:b/>
                    <w:color w:val="FFFFFF" w:themeColor="background1"/>
                    <w:sz w:val="21"/>
                    <w:szCs w:val="21"/>
                    <w:lang w:eastAsia="zh-CN"/>
                  </w:rPr>
                </w:pPr>
                <w:r w:rsidRPr="00165DA0">
                  <w:rPr>
                    <w:rFonts w:ascii="微软雅黑" w:eastAsia="微软雅黑" w:hAnsi="微软雅黑" w:hint="eastAsia"/>
                    <w:b/>
                    <w:color w:val="FFFFFF" w:themeColor="background1"/>
                    <w:sz w:val="21"/>
                    <w:szCs w:val="21"/>
                    <w:lang w:eastAsia="zh-CN"/>
                  </w:rPr>
                  <w:t>每周两篇原创技术文章，互动交流月月有奖</w:t>
                </w:r>
              </w:p>
            </w:txbxContent>
          </v:textbox>
        </v:shape>
      </w:pict>
    </w:r>
    <w:r w:rsidR="0094291D">
      <w:rPr>
        <w:rFonts w:hint="eastAsia"/>
        <w:noProof/>
        <w:lang w:eastAsia="zh-CN" w:bidi="ar-SA"/>
      </w:rPr>
      <w:t>0</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844323"/>
    <w:multiLevelType w:val="hybridMultilevel"/>
    <w:tmpl w:val="A9C09F3A"/>
    <w:lvl w:ilvl="0" w:tplc="1C040B4E">
      <w:start w:val="1"/>
      <w:numFmt w:val="bullet"/>
      <w:lvlText w:val="•"/>
      <w:lvlJc w:val="left"/>
      <w:pPr>
        <w:tabs>
          <w:tab w:val="num" w:pos="720"/>
        </w:tabs>
        <w:ind w:left="720" w:hanging="360"/>
      </w:pPr>
      <w:rPr>
        <w:rFonts w:ascii="Arial" w:hAnsi="Arial" w:hint="default"/>
      </w:rPr>
    </w:lvl>
    <w:lvl w:ilvl="1" w:tplc="F33876C0" w:tentative="1">
      <w:start w:val="1"/>
      <w:numFmt w:val="bullet"/>
      <w:lvlText w:val="•"/>
      <w:lvlJc w:val="left"/>
      <w:pPr>
        <w:tabs>
          <w:tab w:val="num" w:pos="1440"/>
        </w:tabs>
        <w:ind w:left="1440" w:hanging="360"/>
      </w:pPr>
      <w:rPr>
        <w:rFonts w:ascii="Arial" w:hAnsi="Arial" w:hint="default"/>
      </w:rPr>
    </w:lvl>
    <w:lvl w:ilvl="2" w:tplc="FE2A2B12" w:tentative="1">
      <w:start w:val="1"/>
      <w:numFmt w:val="bullet"/>
      <w:lvlText w:val="•"/>
      <w:lvlJc w:val="left"/>
      <w:pPr>
        <w:tabs>
          <w:tab w:val="num" w:pos="2160"/>
        </w:tabs>
        <w:ind w:left="2160" w:hanging="360"/>
      </w:pPr>
      <w:rPr>
        <w:rFonts w:ascii="Arial" w:hAnsi="Arial" w:hint="default"/>
      </w:rPr>
    </w:lvl>
    <w:lvl w:ilvl="3" w:tplc="A9AA68D8" w:tentative="1">
      <w:start w:val="1"/>
      <w:numFmt w:val="bullet"/>
      <w:lvlText w:val="•"/>
      <w:lvlJc w:val="left"/>
      <w:pPr>
        <w:tabs>
          <w:tab w:val="num" w:pos="2880"/>
        </w:tabs>
        <w:ind w:left="2880" w:hanging="360"/>
      </w:pPr>
      <w:rPr>
        <w:rFonts w:ascii="Arial" w:hAnsi="Arial" w:hint="default"/>
      </w:rPr>
    </w:lvl>
    <w:lvl w:ilvl="4" w:tplc="AA5AC474" w:tentative="1">
      <w:start w:val="1"/>
      <w:numFmt w:val="bullet"/>
      <w:lvlText w:val="•"/>
      <w:lvlJc w:val="left"/>
      <w:pPr>
        <w:tabs>
          <w:tab w:val="num" w:pos="3600"/>
        </w:tabs>
        <w:ind w:left="3600" w:hanging="360"/>
      </w:pPr>
      <w:rPr>
        <w:rFonts w:ascii="Arial" w:hAnsi="Arial" w:hint="default"/>
      </w:rPr>
    </w:lvl>
    <w:lvl w:ilvl="5" w:tplc="44086D2A" w:tentative="1">
      <w:start w:val="1"/>
      <w:numFmt w:val="bullet"/>
      <w:lvlText w:val="•"/>
      <w:lvlJc w:val="left"/>
      <w:pPr>
        <w:tabs>
          <w:tab w:val="num" w:pos="4320"/>
        </w:tabs>
        <w:ind w:left="4320" w:hanging="360"/>
      </w:pPr>
      <w:rPr>
        <w:rFonts w:ascii="Arial" w:hAnsi="Arial" w:hint="default"/>
      </w:rPr>
    </w:lvl>
    <w:lvl w:ilvl="6" w:tplc="4A30926A" w:tentative="1">
      <w:start w:val="1"/>
      <w:numFmt w:val="bullet"/>
      <w:lvlText w:val="•"/>
      <w:lvlJc w:val="left"/>
      <w:pPr>
        <w:tabs>
          <w:tab w:val="num" w:pos="5040"/>
        </w:tabs>
        <w:ind w:left="5040" w:hanging="360"/>
      </w:pPr>
      <w:rPr>
        <w:rFonts w:ascii="Arial" w:hAnsi="Arial" w:hint="default"/>
      </w:rPr>
    </w:lvl>
    <w:lvl w:ilvl="7" w:tplc="56C8CB1A" w:tentative="1">
      <w:start w:val="1"/>
      <w:numFmt w:val="bullet"/>
      <w:lvlText w:val="•"/>
      <w:lvlJc w:val="left"/>
      <w:pPr>
        <w:tabs>
          <w:tab w:val="num" w:pos="5760"/>
        </w:tabs>
        <w:ind w:left="5760" w:hanging="360"/>
      </w:pPr>
      <w:rPr>
        <w:rFonts w:ascii="Arial" w:hAnsi="Arial" w:hint="default"/>
      </w:rPr>
    </w:lvl>
    <w:lvl w:ilvl="8" w:tplc="3DCC3528" w:tentative="1">
      <w:start w:val="1"/>
      <w:numFmt w:val="bullet"/>
      <w:lvlText w:val="•"/>
      <w:lvlJc w:val="left"/>
      <w:pPr>
        <w:tabs>
          <w:tab w:val="num" w:pos="6480"/>
        </w:tabs>
        <w:ind w:left="6480" w:hanging="360"/>
      </w:pPr>
      <w:rPr>
        <w:rFonts w:ascii="Arial" w:hAnsi="Arial" w:hint="default"/>
      </w:rPr>
    </w:lvl>
  </w:abstractNum>
  <w:abstractNum w:abstractNumId="1">
    <w:nsid w:val="5BA761D1"/>
    <w:multiLevelType w:val="hybridMultilevel"/>
    <w:tmpl w:val="59184030"/>
    <w:lvl w:ilvl="0" w:tplc="F632758E">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E0F1E41"/>
    <w:multiLevelType w:val="hybridMultilevel"/>
    <w:tmpl w:val="BBCACE50"/>
    <w:lvl w:ilvl="0" w:tplc="887A1E7A">
      <w:start w:val="1"/>
      <w:numFmt w:val="bullet"/>
      <w:lvlText w:val="•"/>
      <w:lvlJc w:val="left"/>
      <w:pPr>
        <w:tabs>
          <w:tab w:val="num" w:pos="720"/>
        </w:tabs>
        <w:ind w:left="720" w:hanging="360"/>
      </w:pPr>
      <w:rPr>
        <w:rFonts w:ascii="Arial" w:hAnsi="Arial" w:hint="default"/>
      </w:rPr>
    </w:lvl>
    <w:lvl w:ilvl="1" w:tplc="AA02BA46" w:tentative="1">
      <w:start w:val="1"/>
      <w:numFmt w:val="bullet"/>
      <w:lvlText w:val="•"/>
      <w:lvlJc w:val="left"/>
      <w:pPr>
        <w:tabs>
          <w:tab w:val="num" w:pos="1440"/>
        </w:tabs>
        <w:ind w:left="1440" w:hanging="360"/>
      </w:pPr>
      <w:rPr>
        <w:rFonts w:ascii="Arial" w:hAnsi="Arial" w:hint="default"/>
      </w:rPr>
    </w:lvl>
    <w:lvl w:ilvl="2" w:tplc="C488214C" w:tentative="1">
      <w:start w:val="1"/>
      <w:numFmt w:val="bullet"/>
      <w:lvlText w:val="•"/>
      <w:lvlJc w:val="left"/>
      <w:pPr>
        <w:tabs>
          <w:tab w:val="num" w:pos="2160"/>
        </w:tabs>
        <w:ind w:left="2160" w:hanging="360"/>
      </w:pPr>
      <w:rPr>
        <w:rFonts w:ascii="Arial" w:hAnsi="Arial" w:hint="default"/>
      </w:rPr>
    </w:lvl>
    <w:lvl w:ilvl="3" w:tplc="D2661EBC" w:tentative="1">
      <w:start w:val="1"/>
      <w:numFmt w:val="bullet"/>
      <w:lvlText w:val="•"/>
      <w:lvlJc w:val="left"/>
      <w:pPr>
        <w:tabs>
          <w:tab w:val="num" w:pos="2880"/>
        </w:tabs>
        <w:ind w:left="2880" w:hanging="360"/>
      </w:pPr>
      <w:rPr>
        <w:rFonts w:ascii="Arial" w:hAnsi="Arial" w:hint="default"/>
      </w:rPr>
    </w:lvl>
    <w:lvl w:ilvl="4" w:tplc="7EC0EEEA" w:tentative="1">
      <w:start w:val="1"/>
      <w:numFmt w:val="bullet"/>
      <w:lvlText w:val="•"/>
      <w:lvlJc w:val="left"/>
      <w:pPr>
        <w:tabs>
          <w:tab w:val="num" w:pos="3600"/>
        </w:tabs>
        <w:ind w:left="3600" w:hanging="360"/>
      </w:pPr>
      <w:rPr>
        <w:rFonts w:ascii="Arial" w:hAnsi="Arial" w:hint="default"/>
      </w:rPr>
    </w:lvl>
    <w:lvl w:ilvl="5" w:tplc="1B108E12" w:tentative="1">
      <w:start w:val="1"/>
      <w:numFmt w:val="bullet"/>
      <w:lvlText w:val="•"/>
      <w:lvlJc w:val="left"/>
      <w:pPr>
        <w:tabs>
          <w:tab w:val="num" w:pos="4320"/>
        </w:tabs>
        <w:ind w:left="4320" w:hanging="360"/>
      </w:pPr>
      <w:rPr>
        <w:rFonts w:ascii="Arial" w:hAnsi="Arial" w:hint="default"/>
      </w:rPr>
    </w:lvl>
    <w:lvl w:ilvl="6" w:tplc="D528171A" w:tentative="1">
      <w:start w:val="1"/>
      <w:numFmt w:val="bullet"/>
      <w:lvlText w:val="•"/>
      <w:lvlJc w:val="left"/>
      <w:pPr>
        <w:tabs>
          <w:tab w:val="num" w:pos="5040"/>
        </w:tabs>
        <w:ind w:left="5040" w:hanging="360"/>
      </w:pPr>
      <w:rPr>
        <w:rFonts w:ascii="Arial" w:hAnsi="Arial" w:hint="default"/>
      </w:rPr>
    </w:lvl>
    <w:lvl w:ilvl="7" w:tplc="A8A8BB00" w:tentative="1">
      <w:start w:val="1"/>
      <w:numFmt w:val="bullet"/>
      <w:lvlText w:val="•"/>
      <w:lvlJc w:val="left"/>
      <w:pPr>
        <w:tabs>
          <w:tab w:val="num" w:pos="5760"/>
        </w:tabs>
        <w:ind w:left="5760" w:hanging="360"/>
      </w:pPr>
      <w:rPr>
        <w:rFonts w:ascii="Arial" w:hAnsi="Arial" w:hint="default"/>
      </w:rPr>
    </w:lvl>
    <w:lvl w:ilvl="8" w:tplc="A43AE6CC" w:tentative="1">
      <w:start w:val="1"/>
      <w:numFmt w:val="bullet"/>
      <w:lvlText w:val="•"/>
      <w:lvlJc w:val="left"/>
      <w:pPr>
        <w:tabs>
          <w:tab w:val="num" w:pos="6480"/>
        </w:tabs>
        <w:ind w:left="6480" w:hanging="360"/>
      </w:pPr>
      <w:rPr>
        <w:rFonts w:ascii="Arial" w:hAnsi="Arial" w:hint="default"/>
      </w:rPr>
    </w:lvl>
  </w:abstractNum>
  <w:abstractNum w:abstractNumId="3">
    <w:nsid w:val="64FB488E"/>
    <w:multiLevelType w:val="hybridMultilevel"/>
    <w:tmpl w:val="19649B9C"/>
    <w:lvl w:ilvl="0" w:tplc="8D6AA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9E71BCA"/>
    <w:multiLevelType w:val="hybridMultilevel"/>
    <w:tmpl w:val="704ED7C6"/>
    <w:lvl w:ilvl="0" w:tplc="C736F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4"/>
  </w:num>
  <w:num w:numId="4">
    <w:abstractNumId w:val="0"/>
  </w:num>
  <w:num w:numId="5">
    <w:abstractNumId w:val="2"/>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12290">
      <o:colormenu v:ext="edit" fillcolor="none" strokecolor="#00b0f0" shadowcolor="none"/>
    </o:shapedefaults>
    <o:shapelayout v:ext="edit">
      <o:idmap v:ext="edit" data="2"/>
      <o:rules v:ext="edit">
        <o:r id="V:Rule2" type="connector" idref="#_x0000_s2076"/>
      </o:rules>
      <o:regrouptable v:ext="edit">
        <o:entry new="1" old="0"/>
        <o:entry new="2" old="1"/>
      </o:regrouptable>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50844"/>
    <w:rsid w:val="000920A6"/>
    <w:rsid w:val="001178E8"/>
    <w:rsid w:val="00154707"/>
    <w:rsid w:val="00165DA0"/>
    <w:rsid w:val="00181B52"/>
    <w:rsid w:val="001C6207"/>
    <w:rsid w:val="001D5F2F"/>
    <w:rsid w:val="001F5E4C"/>
    <w:rsid w:val="002039C8"/>
    <w:rsid w:val="002117C1"/>
    <w:rsid w:val="002475F7"/>
    <w:rsid w:val="002713FC"/>
    <w:rsid w:val="0028387B"/>
    <w:rsid w:val="002B1ADE"/>
    <w:rsid w:val="002B6919"/>
    <w:rsid w:val="002E1E0F"/>
    <w:rsid w:val="002E2701"/>
    <w:rsid w:val="002E3612"/>
    <w:rsid w:val="002E779F"/>
    <w:rsid w:val="002F1E27"/>
    <w:rsid w:val="00316D31"/>
    <w:rsid w:val="003463C4"/>
    <w:rsid w:val="0036372F"/>
    <w:rsid w:val="003C1530"/>
    <w:rsid w:val="003D67FD"/>
    <w:rsid w:val="00421E45"/>
    <w:rsid w:val="00435D94"/>
    <w:rsid w:val="00450844"/>
    <w:rsid w:val="00450EDC"/>
    <w:rsid w:val="00487209"/>
    <w:rsid w:val="004A1324"/>
    <w:rsid w:val="004B67BE"/>
    <w:rsid w:val="004F4533"/>
    <w:rsid w:val="004F47DF"/>
    <w:rsid w:val="00515B28"/>
    <w:rsid w:val="00542EB0"/>
    <w:rsid w:val="005616D4"/>
    <w:rsid w:val="00575649"/>
    <w:rsid w:val="00576F45"/>
    <w:rsid w:val="005853CD"/>
    <w:rsid w:val="00591846"/>
    <w:rsid w:val="005923C8"/>
    <w:rsid w:val="00595EF0"/>
    <w:rsid w:val="00597DC0"/>
    <w:rsid w:val="005E2312"/>
    <w:rsid w:val="0063370F"/>
    <w:rsid w:val="0063721D"/>
    <w:rsid w:val="00641F90"/>
    <w:rsid w:val="0065580C"/>
    <w:rsid w:val="00670158"/>
    <w:rsid w:val="006F61E3"/>
    <w:rsid w:val="00707866"/>
    <w:rsid w:val="0076730D"/>
    <w:rsid w:val="00791A85"/>
    <w:rsid w:val="00794CCB"/>
    <w:rsid w:val="007C32C8"/>
    <w:rsid w:val="007C4062"/>
    <w:rsid w:val="007D0006"/>
    <w:rsid w:val="007E06D5"/>
    <w:rsid w:val="007F303F"/>
    <w:rsid w:val="00804B9C"/>
    <w:rsid w:val="00816907"/>
    <w:rsid w:val="008270B6"/>
    <w:rsid w:val="008641ED"/>
    <w:rsid w:val="00892F21"/>
    <w:rsid w:val="008A3351"/>
    <w:rsid w:val="008C5C43"/>
    <w:rsid w:val="008C63A6"/>
    <w:rsid w:val="008D7B94"/>
    <w:rsid w:val="00902912"/>
    <w:rsid w:val="009312BE"/>
    <w:rsid w:val="0094291D"/>
    <w:rsid w:val="00960635"/>
    <w:rsid w:val="009617EA"/>
    <w:rsid w:val="00994251"/>
    <w:rsid w:val="009947E7"/>
    <w:rsid w:val="00A07BB5"/>
    <w:rsid w:val="00A4497D"/>
    <w:rsid w:val="00A80032"/>
    <w:rsid w:val="00A97CD5"/>
    <w:rsid w:val="00AC29E6"/>
    <w:rsid w:val="00AD41D2"/>
    <w:rsid w:val="00AE68F4"/>
    <w:rsid w:val="00B01FC0"/>
    <w:rsid w:val="00B149B3"/>
    <w:rsid w:val="00B25AA2"/>
    <w:rsid w:val="00B30E20"/>
    <w:rsid w:val="00B521C8"/>
    <w:rsid w:val="00B82387"/>
    <w:rsid w:val="00BC2751"/>
    <w:rsid w:val="00BE1443"/>
    <w:rsid w:val="00C22BF8"/>
    <w:rsid w:val="00C35BBD"/>
    <w:rsid w:val="00C77FBF"/>
    <w:rsid w:val="00CA45AE"/>
    <w:rsid w:val="00CD4EE7"/>
    <w:rsid w:val="00D06E61"/>
    <w:rsid w:val="00D348F9"/>
    <w:rsid w:val="00D54EB5"/>
    <w:rsid w:val="00D71621"/>
    <w:rsid w:val="00D76EC2"/>
    <w:rsid w:val="00D92E60"/>
    <w:rsid w:val="00DA4110"/>
    <w:rsid w:val="00DB566D"/>
    <w:rsid w:val="00DD491F"/>
    <w:rsid w:val="00E4007D"/>
    <w:rsid w:val="00E57AFA"/>
    <w:rsid w:val="00E63C29"/>
    <w:rsid w:val="00EA23CE"/>
    <w:rsid w:val="00EC1235"/>
    <w:rsid w:val="00ED7936"/>
    <w:rsid w:val="00F2059C"/>
    <w:rsid w:val="00F80856"/>
    <w:rsid w:val="00F84086"/>
    <w:rsid w:val="00FC6F99"/>
    <w:rsid w:val="00FD2A3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none" strokecolor="#00b0f0" shadowcolor="none"/>
    </o:shapedefaults>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C29E6"/>
  </w:style>
  <w:style w:type="paragraph" w:styleId="1">
    <w:name w:val="heading 1"/>
    <w:basedOn w:val="a"/>
    <w:next w:val="a"/>
    <w:link w:val="1Char"/>
    <w:uiPriority w:val="9"/>
    <w:qFormat/>
    <w:rsid w:val="00AC29E6"/>
    <w:pPr>
      <w:spacing w:before="480" w:after="0"/>
      <w:contextualSpacing/>
      <w:outlineLvl w:val="0"/>
    </w:pPr>
    <w:rPr>
      <w:smallCaps/>
      <w:spacing w:val="5"/>
      <w:sz w:val="36"/>
      <w:szCs w:val="36"/>
    </w:rPr>
  </w:style>
  <w:style w:type="paragraph" w:styleId="2">
    <w:name w:val="heading 2"/>
    <w:basedOn w:val="a"/>
    <w:next w:val="a"/>
    <w:link w:val="2Char"/>
    <w:uiPriority w:val="9"/>
    <w:unhideWhenUsed/>
    <w:qFormat/>
    <w:rsid w:val="00AC29E6"/>
    <w:pPr>
      <w:spacing w:before="200" w:after="0" w:line="271" w:lineRule="auto"/>
      <w:outlineLvl w:val="1"/>
    </w:pPr>
    <w:rPr>
      <w:smallCaps/>
      <w:sz w:val="28"/>
      <w:szCs w:val="28"/>
    </w:rPr>
  </w:style>
  <w:style w:type="paragraph" w:styleId="3">
    <w:name w:val="heading 3"/>
    <w:basedOn w:val="a"/>
    <w:next w:val="a"/>
    <w:link w:val="3Char"/>
    <w:uiPriority w:val="9"/>
    <w:semiHidden/>
    <w:unhideWhenUsed/>
    <w:qFormat/>
    <w:rsid w:val="00AC29E6"/>
    <w:pPr>
      <w:spacing w:before="200" w:after="0" w:line="271" w:lineRule="auto"/>
      <w:outlineLvl w:val="2"/>
    </w:pPr>
    <w:rPr>
      <w:i/>
      <w:iCs/>
      <w:smallCaps/>
      <w:spacing w:val="5"/>
      <w:sz w:val="26"/>
      <w:szCs w:val="26"/>
    </w:rPr>
  </w:style>
  <w:style w:type="paragraph" w:styleId="4">
    <w:name w:val="heading 4"/>
    <w:basedOn w:val="a"/>
    <w:next w:val="a"/>
    <w:link w:val="4Char"/>
    <w:uiPriority w:val="9"/>
    <w:semiHidden/>
    <w:unhideWhenUsed/>
    <w:qFormat/>
    <w:rsid w:val="00AC29E6"/>
    <w:pPr>
      <w:spacing w:after="0" w:line="271" w:lineRule="auto"/>
      <w:outlineLvl w:val="3"/>
    </w:pPr>
    <w:rPr>
      <w:b/>
      <w:bCs/>
      <w:spacing w:val="5"/>
      <w:sz w:val="24"/>
      <w:szCs w:val="24"/>
    </w:rPr>
  </w:style>
  <w:style w:type="paragraph" w:styleId="5">
    <w:name w:val="heading 5"/>
    <w:basedOn w:val="a"/>
    <w:next w:val="a"/>
    <w:link w:val="5Char"/>
    <w:uiPriority w:val="9"/>
    <w:semiHidden/>
    <w:unhideWhenUsed/>
    <w:qFormat/>
    <w:rsid w:val="00AC29E6"/>
    <w:pPr>
      <w:spacing w:after="0" w:line="271" w:lineRule="auto"/>
      <w:outlineLvl w:val="4"/>
    </w:pPr>
    <w:rPr>
      <w:i/>
      <w:iCs/>
      <w:sz w:val="24"/>
      <w:szCs w:val="24"/>
    </w:rPr>
  </w:style>
  <w:style w:type="paragraph" w:styleId="6">
    <w:name w:val="heading 6"/>
    <w:basedOn w:val="a"/>
    <w:next w:val="a"/>
    <w:link w:val="6Char"/>
    <w:uiPriority w:val="9"/>
    <w:semiHidden/>
    <w:unhideWhenUsed/>
    <w:qFormat/>
    <w:rsid w:val="00AC29E6"/>
    <w:pPr>
      <w:shd w:val="clear" w:color="auto" w:fill="FFFFFF" w:themeFill="background1"/>
      <w:spacing w:after="0" w:line="271" w:lineRule="auto"/>
      <w:outlineLvl w:val="5"/>
    </w:pPr>
    <w:rPr>
      <w:b/>
      <w:bCs/>
      <w:color w:val="595959" w:themeColor="text1" w:themeTint="A6"/>
      <w:spacing w:val="5"/>
    </w:rPr>
  </w:style>
  <w:style w:type="paragraph" w:styleId="7">
    <w:name w:val="heading 7"/>
    <w:basedOn w:val="a"/>
    <w:next w:val="a"/>
    <w:link w:val="7Char"/>
    <w:uiPriority w:val="9"/>
    <w:semiHidden/>
    <w:unhideWhenUsed/>
    <w:qFormat/>
    <w:rsid w:val="00AC29E6"/>
    <w:pPr>
      <w:spacing w:after="0"/>
      <w:outlineLvl w:val="6"/>
    </w:pPr>
    <w:rPr>
      <w:b/>
      <w:bCs/>
      <w:i/>
      <w:iCs/>
      <w:color w:val="5A5A5A" w:themeColor="text1" w:themeTint="A5"/>
      <w:sz w:val="20"/>
      <w:szCs w:val="20"/>
    </w:rPr>
  </w:style>
  <w:style w:type="paragraph" w:styleId="8">
    <w:name w:val="heading 8"/>
    <w:basedOn w:val="a"/>
    <w:next w:val="a"/>
    <w:link w:val="8Char"/>
    <w:uiPriority w:val="9"/>
    <w:semiHidden/>
    <w:unhideWhenUsed/>
    <w:qFormat/>
    <w:rsid w:val="00AC29E6"/>
    <w:pPr>
      <w:spacing w:after="0"/>
      <w:outlineLvl w:val="7"/>
    </w:pPr>
    <w:rPr>
      <w:b/>
      <w:bCs/>
      <w:color w:val="7F7F7F" w:themeColor="text1" w:themeTint="80"/>
      <w:sz w:val="20"/>
      <w:szCs w:val="20"/>
    </w:rPr>
  </w:style>
  <w:style w:type="paragraph" w:styleId="9">
    <w:name w:val="heading 9"/>
    <w:basedOn w:val="a"/>
    <w:next w:val="a"/>
    <w:link w:val="9Char"/>
    <w:uiPriority w:val="9"/>
    <w:semiHidden/>
    <w:unhideWhenUsed/>
    <w:qFormat/>
    <w:rsid w:val="00AC29E6"/>
    <w:pPr>
      <w:spacing w:after="0" w:line="271" w:lineRule="auto"/>
      <w:outlineLvl w:val="8"/>
    </w:pPr>
    <w:rPr>
      <w:b/>
      <w:bCs/>
      <w:i/>
      <w:iCs/>
      <w:color w:val="7F7F7F" w:themeColor="text1" w:themeTint="80"/>
      <w:sz w:val="18"/>
      <w:szCs w:val="1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616D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616D4"/>
    <w:rPr>
      <w:sz w:val="18"/>
      <w:szCs w:val="18"/>
    </w:rPr>
  </w:style>
  <w:style w:type="paragraph" w:styleId="a4">
    <w:name w:val="footer"/>
    <w:basedOn w:val="a"/>
    <w:link w:val="Char0"/>
    <w:uiPriority w:val="99"/>
    <w:unhideWhenUsed/>
    <w:rsid w:val="005616D4"/>
    <w:pPr>
      <w:tabs>
        <w:tab w:val="center" w:pos="4153"/>
        <w:tab w:val="right" w:pos="8306"/>
      </w:tabs>
      <w:snapToGrid w:val="0"/>
    </w:pPr>
    <w:rPr>
      <w:sz w:val="18"/>
      <w:szCs w:val="18"/>
    </w:rPr>
  </w:style>
  <w:style w:type="character" w:customStyle="1" w:styleId="Char0">
    <w:name w:val="页脚 Char"/>
    <w:basedOn w:val="a0"/>
    <w:link w:val="a4"/>
    <w:uiPriority w:val="99"/>
    <w:rsid w:val="005616D4"/>
    <w:rPr>
      <w:sz w:val="18"/>
      <w:szCs w:val="18"/>
    </w:rPr>
  </w:style>
  <w:style w:type="paragraph" w:styleId="a5">
    <w:name w:val="Balloon Text"/>
    <w:basedOn w:val="a"/>
    <w:link w:val="Char1"/>
    <w:uiPriority w:val="99"/>
    <w:semiHidden/>
    <w:unhideWhenUsed/>
    <w:rsid w:val="005616D4"/>
    <w:rPr>
      <w:sz w:val="18"/>
      <w:szCs w:val="18"/>
    </w:rPr>
  </w:style>
  <w:style w:type="character" w:customStyle="1" w:styleId="Char1">
    <w:name w:val="批注框文本 Char"/>
    <w:basedOn w:val="a0"/>
    <w:link w:val="a5"/>
    <w:uiPriority w:val="99"/>
    <w:semiHidden/>
    <w:rsid w:val="005616D4"/>
    <w:rPr>
      <w:sz w:val="18"/>
      <w:szCs w:val="18"/>
    </w:rPr>
  </w:style>
  <w:style w:type="paragraph" w:styleId="a6">
    <w:name w:val="List Paragraph"/>
    <w:basedOn w:val="a"/>
    <w:uiPriority w:val="34"/>
    <w:qFormat/>
    <w:rsid w:val="00AC29E6"/>
    <w:pPr>
      <w:ind w:left="720"/>
      <w:contextualSpacing/>
    </w:pPr>
  </w:style>
  <w:style w:type="character" w:customStyle="1" w:styleId="1Char">
    <w:name w:val="标题 1 Char"/>
    <w:basedOn w:val="a0"/>
    <w:link w:val="1"/>
    <w:uiPriority w:val="9"/>
    <w:rsid w:val="00AC29E6"/>
    <w:rPr>
      <w:smallCaps/>
      <w:spacing w:val="5"/>
      <w:sz w:val="36"/>
      <w:szCs w:val="36"/>
    </w:rPr>
  </w:style>
  <w:style w:type="character" w:customStyle="1" w:styleId="2Char">
    <w:name w:val="标题 2 Char"/>
    <w:basedOn w:val="a0"/>
    <w:link w:val="2"/>
    <w:uiPriority w:val="9"/>
    <w:rsid w:val="00AC29E6"/>
    <w:rPr>
      <w:smallCaps/>
      <w:sz w:val="28"/>
      <w:szCs w:val="28"/>
    </w:rPr>
  </w:style>
  <w:style w:type="character" w:customStyle="1" w:styleId="3Char">
    <w:name w:val="标题 3 Char"/>
    <w:basedOn w:val="a0"/>
    <w:link w:val="3"/>
    <w:uiPriority w:val="9"/>
    <w:semiHidden/>
    <w:rsid w:val="00AC29E6"/>
    <w:rPr>
      <w:i/>
      <w:iCs/>
      <w:smallCaps/>
      <w:spacing w:val="5"/>
      <w:sz w:val="26"/>
      <w:szCs w:val="26"/>
    </w:rPr>
  </w:style>
  <w:style w:type="character" w:customStyle="1" w:styleId="4Char">
    <w:name w:val="标题 4 Char"/>
    <w:basedOn w:val="a0"/>
    <w:link w:val="4"/>
    <w:uiPriority w:val="9"/>
    <w:semiHidden/>
    <w:rsid w:val="00AC29E6"/>
    <w:rPr>
      <w:b/>
      <w:bCs/>
      <w:spacing w:val="5"/>
      <w:sz w:val="24"/>
      <w:szCs w:val="24"/>
    </w:rPr>
  </w:style>
  <w:style w:type="character" w:customStyle="1" w:styleId="5Char">
    <w:name w:val="标题 5 Char"/>
    <w:basedOn w:val="a0"/>
    <w:link w:val="5"/>
    <w:uiPriority w:val="9"/>
    <w:semiHidden/>
    <w:rsid w:val="00AC29E6"/>
    <w:rPr>
      <w:i/>
      <w:iCs/>
      <w:sz w:val="24"/>
      <w:szCs w:val="24"/>
    </w:rPr>
  </w:style>
  <w:style w:type="character" w:customStyle="1" w:styleId="6Char">
    <w:name w:val="标题 6 Char"/>
    <w:basedOn w:val="a0"/>
    <w:link w:val="6"/>
    <w:uiPriority w:val="9"/>
    <w:semiHidden/>
    <w:rsid w:val="00AC29E6"/>
    <w:rPr>
      <w:b/>
      <w:bCs/>
      <w:color w:val="595959" w:themeColor="text1" w:themeTint="A6"/>
      <w:spacing w:val="5"/>
      <w:shd w:val="clear" w:color="auto" w:fill="FFFFFF" w:themeFill="background1"/>
    </w:rPr>
  </w:style>
  <w:style w:type="character" w:customStyle="1" w:styleId="7Char">
    <w:name w:val="标题 7 Char"/>
    <w:basedOn w:val="a0"/>
    <w:link w:val="7"/>
    <w:uiPriority w:val="9"/>
    <w:semiHidden/>
    <w:rsid w:val="00AC29E6"/>
    <w:rPr>
      <w:b/>
      <w:bCs/>
      <w:i/>
      <w:iCs/>
      <w:color w:val="5A5A5A" w:themeColor="text1" w:themeTint="A5"/>
      <w:sz w:val="20"/>
      <w:szCs w:val="20"/>
    </w:rPr>
  </w:style>
  <w:style w:type="character" w:customStyle="1" w:styleId="8Char">
    <w:name w:val="标题 8 Char"/>
    <w:basedOn w:val="a0"/>
    <w:link w:val="8"/>
    <w:uiPriority w:val="9"/>
    <w:semiHidden/>
    <w:rsid w:val="00AC29E6"/>
    <w:rPr>
      <w:b/>
      <w:bCs/>
      <w:color w:val="7F7F7F" w:themeColor="text1" w:themeTint="80"/>
      <w:sz w:val="20"/>
      <w:szCs w:val="20"/>
    </w:rPr>
  </w:style>
  <w:style w:type="character" w:customStyle="1" w:styleId="9Char">
    <w:name w:val="标题 9 Char"/>
    <w:basedOn w:val="a0"/>
    <w:link w:val="9"/>
    <w:uiPriority w:val="9"/>
    <w:semiHidden/>
    <w:rsid w:val="00AC29E6"/>
    <w:rPr>
      <w:b/>
      <w:bCs/>
      <w:i/>
      <w:iCs/>
      <w:color w:val="7F7F7F" w:themeColor="text1" w:themeTint="80"/>
      <w:sz w:val="18"/>
      <w:szCs w:val="18"/>
    </w:rPr>
  </w:style>
  <w:style w:type="paragraph" w:styleId="a7">
    <w:name w:val="Title"/>
    <w:basedOn w:val="a"/>
    <w:next w:val="a"/>
    <w:link w:val="Char2"/>
    <w:uiPriority w:val="10"/>
    <w:qFormat/>
    <w:rsid w:val="00AC29E6"/>
    <w:pPr>
      <w:spacing w:after="300" w:line="240" w:lineRule="auto"/>
      <w:contextualSpacing/>
    </w:pPr>
    <w:rPr>
      <w:smallCaps/>
      <w:sz w:val="52"/>
      <w:szCs w:val="52"/>
    </w:rPr>
  </w:style>
  <w:style w:type="character" w:customStyle="1" w:styleId="Char2">
    <w:name w:val="标题 Char"/>
    <w:basedOn w:val="a0"/>
    <w:link w:val="a7"/>
    <w:uiPriority w:val="10"/>
    <w:rsid w:val="00AC29E6"/>
    <w:rPr>
      <w:smallCaps/>
      <w:sz w:val="52"/>
      <w:szCs w:val="52"/>
    </w:rPr>
  </w:style>
  <w:style w:type="paragraph" w:styleId="a8">
    <w:name w:val="Subtitle"/>
    <w:basedOn w:val="a"/>
    <w:next w:val="a"/>
    <w:link w:val="Char3"/>
    <w:uiPriority w:val="11"/>
    <w:qFormat/>
    <w:rsid w:val="00AC29E6"/>
    <w:rPr>
      <w:i/>
      <w:iCs/>
      <w:smallCaps/>
      <w:spacing w:val="10"/>
      <w:sz w:val="28"/>
      <w:szCs w:val="28"/>
    </w:rPr>
  </w:style>
  <w:style w:type="character" w:customStyle="1" w:styleId="Char3">
    <w:name w:val="副标题 Char"/>
    <w:basedOn w:val="a0"/>
    <w:link w:val="a8"/>
    <w:uiPriority w:val="11"/>
    <w:rsid w:val="00AC29E6"/>
    <w:rPr>
      <w:i/>
      <w:iCs/>
      <w:smallCaps/>
      <w:spacing w:val="10"/>
      <w:sz w:val="28"/>
      <w:szCs w:val="28"/>
    </w:rPr>
  </w:style>
  <w:style w:type="character" w:styleId="a9">
    <w:name w:val="Strong"/>
    <w:uiPriority w:val="22"/>
    <w:qFormat/>
    <w:rsid w:val="00AC29E6"/>
    <w:rPr>
      <w:b/>
      <w:bCs/>
    </w:rPr>
  </w:style>
  <w:style w:type="character" w:styleId="aa">
    <w:name w:val="Emphasis"/>
    <w:uiPriority w:val="20"/>
    <w:qFormat/>
    <w:rsid w:val="00AC29E6"/>
    <w:rPr>
      <w:b/>
      <w:bCs/>
      <w:i/>
      <w:iCs/>
      <w:spacing w:val="10"/>
    </w:rPr>
  </w:style>
  <w:style w:type="paragraph" w:styleId="ab">
    <w:name w:val="No Spacing"/>
    <w:basedOn w:val="a"/>
    <w:uiPriority w:val="1"/>
    <w:qFormat/>
    <w:rsid w:val="00AC29E6"/>
    <w:pPr>
      <w:spacing w:after="0" w:line="240" w:lineRule="auto"/>
    </w:pPr>
  </w:style>
  <w:style w:type="paragraph" w:styleId="ac">
    <w:name w:val="Quote"/>
    <w:basedOn w:val="a"/>
    <w:next w:val="a"/>
    <w:link w:val="Char4"/>
    <w:uiPriority w:val="29"/>
    <w:qFormat/>
    <w:rsid w:val="00AC29E6"/>
    <w:rPr>
      <w:i/>
      <w:iCs/>
    </w:rPr>
  </w:style>
  <w:style w:type="character" w:customStyle="1" w:styleId="Char4">
    <w:name w:val="引用 Char"/>
    <w:basedOn w:val="a0"/>
    <w:link w:val="ac"/>
    <w:uiPriority w:val="29"/>
    <w:rsid w:val="00AC29E6"/>
    <w:rPr>
      <w:i/>
      <w:iCs/>
    </w:rPr>
  </w:style>
  <w:style w:type="paragraph" w:styleId="ad">
    <w:name w:val="Intense Quote"/>
    <w:basedOn w:val="a"/>
    <w:next w:val="a"/>
    <w:link w:val="Char5"/>
    <w:uiPriority w:val="30"/>
    <w:qFormat/>
    <w:rsid w:val="00AC29E6"/>
    <w:pPr>
      <w:pBdr>
        <w:top w:val="single" w:sz="4" w:space="10" w:color="auto"/>
        <w:bottom w:val="single" w:sz="4" w:space="10" w:color="auto"/>
      </w:pBdr>
      <w:spacing w:before="240" w:after="240" w:line="300" w:lineRule="auto"/>
      <w:ind w:left="1152" w:right="1152"/>
      <w:jc w:val="both"/>
    </w:pPr>
    <w:rPr>
      <w:i/>
      <w:iCs/>
    </w:rPr>
  </w:style>
  <w:style w:type="character" w:customStyle="1" w:styleId="Char5">
    <w:name w:val="明显引用 Char"/>
    <w:basedOn w:val="a0"/>
    <w:link w:val="ad"/>
    <w:uiPriority w:val="30"/>
    <w:rsid w:val="00AC29E6"/>
    <w:rPr>
      <w:i/>
      <w:iCs/>
    </w:rPr>
  </w:style>
  <w:style w:type="character" w:styleId="ae">
    <w:name w:val="Subtle Emphasis"/>
    <w:uiPriority w:val="19"/>
    <w:qFormat/>
    <w:rsid w:val="00AC29E6"/>
    <w:rPr>
      <w:i/>
      <w:iCs/>
    </w:rPr>
  </w:style>
  <w:style w:type="character" w:styleId="af">
    <w:name w:val="Intense Emphasis"/>
    <w:uiPriority w:val="21"/>
    <w:qFormat/>
    <w:rsid w:val="00AC29E6"/>
    <w:rPr>
      <w:b/>
      <w:bCs/>
      <w:i/>
      <w:iCs/>
    </w:rPr>
  </w:style>
  <w:style w:type="character" w:styleId="af0">
    <w:name w:val="Subtle Reference"/>
    <w:basedOn w:val="a0"/>
    <w:uiPriority w:val="31"/>
    <w:qFormat/>
    <w:rsid w:val="00AC29E6"/>
    <w:rPr>
      <w:smallCaps/>
    </w:rPr>
  </w:style>
  <w:style w:type="character" w:styleId="af1">
    <w:name w:val="Intense Reference"/>
    <w:uiPriority w:val="32"/>
    <w:qFormat/>
    <w:rsid w:val="00AC29E6"/>
    <w:rPr>
      <w:b/>
      <w:bCs/>
      <w:smallCaps/>
    </w:rPr>
  </w:style>
  <w:style w:type="character" w:styleId="af2">
    <w:name w:val="Book Title"/>
    <w:basedOn w:val="a0"/>
    <w:uiPriority w:val="33"/>
    <w:qFormat/>
    <w:rsid w:val="00AC29E6"/>
    <w:rPr>
      <w:i/>
      <w:iCs/>
      <w:smallCaps/>
      <w:spacing w:val="5"/>
    </w:rPr>
  </w:style>
  <w:style w:type="paragraph" w:styleId="TOC">
    <w:name w:val="TOC Heading"/>
    <w:basedOn w:val="1"/>
    <w:next w:val="a"/>
    <w:uiPriority w:val="39"/>
    <w:semiHidden/>
    <w:unhideWhenUsed/>
    <w:qFormat/>
    <w:rsid w:val="00AC29E6"/>
    <w:pPr>
      <w:outlineLvl w:val="9"/>
    </w:pPr>
  </w:style>
  <w:style w:type="character" w:styleId="af3">
    <w:name w:val="Hyperlink"/>
    <w:basedOn w:val="a0"/>
    <w:uiPriority w:val="99"/>
    <w:unhideWhenUsed/>
    <w:rsid w:val="00CD4EE7"/>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061633943">
      <w:bodyDiv w:val="1"/>
      <w:marLeft w:val="0"/>
      <w:marRight w:val="0"/>
      <w:marTop w:val="0"/>
      <w:marBottom w:val="0"/>
      <w:divBdr>
        <w:top w:val="none" w:sz="0" w:space="0" w:color="auto"/>
        <w:left w:val="none" w:sz="0" w:space="0" w:color="auto"/>
        <w:bottom w:val="none" w:sz="0" w:space="0" w:color="auto"/>
        <w:right w:val="none" w:sz="0" w:space="0" w:color="auto"/>
      </w:divBdr>
      <w:divsChild>
        <w:div w:id="11877979">
          <w:marLeft w:val="0"/>
          <w:marRight w:val="0"/>
          <w:marTop w:val="0"/>
          <w:marBottom w:val="0"/>
          <w:divBdr>
            <w:top w:val="none" w:sz="0" w:space="0" w:color="auto"/>
            <w:left w:val="none" w:sz="0" w:space="0" w:color="auto"/>
            <w:bottom w:val="none" w:sz="0" w:space="0" w:color="auto"/>
            <w:right w:val="none" w:sz="0" w:space="0" w:color="auto"/>
          </w:divBdr>
        </w:div>
      </w:divsChild>
    </w:div>
    <w:div w:id="1346861519">
      <w:bodyDiv w:val="1"/>
      <w:marLeft w:val="0"/>
      <w:marRight w:val="0"/>
      <w:marTop w:val="0"/>
      <w:marBottom w:val="0"/>
      <w:divBdr>
        <w:top w:val="none" w:sz="0" w:space="0" w:color="auto"/>
        <w:left w:val="none" w:sz="0" w:space="0" w:color="auto"/>
        <w:bottom w:val="none" w:sz="0" w:space="0" w:color="auto"/>
        <w:right w:val="none" w:sz="0" w:space="0" w:color="auto"/>
      </w:divBdr>
      <w:divsChild>
        <w:div w:id="1146238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4.jpeg"/></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henya\&#26700;&#38754;\&#25991;&#31456;&#26631;&#39064;.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8F5796-E01F-434B-A094-63BB05957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文章标题</Template>
  <TotalTime>1</TotalTime>
  <Pages>10</Pages>
  <Words>442</Words>
  <Characters>2522</Characters>
  <Application>Microsoft Office Word</Application>
  <DocSecurity>0</DocSecurity>
  <Lines>21</Lines>
  <Paragraphs>5</Paragraphs>
  <ScaleCrop>false</ScaleCrop>
  <Company>WwW.YlmF.CoM</Company>
  <LinksUpToDate>false</LinksUpToDate>
  <CharactersWithSpaces>2959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chenya</dc:creator>
  <cp:lastModifiedBy>陈雅</cp:lastModifiedBy>
  <cp:revision>2</cp:revision>
  <cp:lastPrinted>2016-07-04T01:00:00Z</cp:lastPrinted>
  <dcterms:created xsi:type="dcterms:W3CDTF">2018-09-03T09:37:00Z</dcterms:created>
  <dcterms:modified xsi:type="dcterms:W3CDTF">2018-09-03T09:37:00Z</dcterms:modified>
</cp:coreProperties>
</file>